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36" w:rsidRPr="00472C0F" w:rsidRDefault="00A23836" w:rsidP="00A23836">
      <w:pPr>
        <w:rPr>
          <w:rFonts w:ascii="Arial" w:hAnsi="Arial" w:cs="Arial"/>
          <w:i/>
          <w:sz w:val="22"/>
          <w:lang w:val="pl-PL"/>
        </w:rPr>
      </w:pPr>
      <w:r w:rsidRPr="00472C0F">
        <w:rPr>
          <w:rFonts w:ascii="Arial" w:hAnsi="Arial" w:cs="Arial"/>
          <w:i/>
          <w:sz w:val="22"/>
          <w:lang w:val="pl-PL"/>
        </w:rPr>
        <w:t>Zakres danych osobowych do sytemu SL 2014</w:t>
      </w:r>
    </w:p>
    <w:p w:rsidR="00A23836" w:rsidRPr="00472C0F" w:rsidRDefault="00A23836" w:rsidP="007A1E75">
      <w:pPr>
        <w:rPr>
          <w:rFonts w:ascii="Arial" w:hAnsi="Arial" w:cs="Arial"/>
          <w:b/>
          <w:lang w:val="pl-PL"/>
        </w:rPr>
      </w:pPr>
    </w:p>
    <w:p w:rsidR="00A23836" w:rsidRPr="00472C0F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  <w:r w:rsidRPr="00472C0F"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:rsidR="00A23836" w:rsidRPr="00472C0F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472C0F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472C0F" w:rsidRDefault="00A23836" w:rsidP="00472C0F">
      <w:pPr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72C0F">
        <w:rPr>
          <w:rFonts w:ascii="Arial" w:hAnsi="Arial" w:cs="Arial"/>
          <w:b/>
          <w:sz w:val="22"/>
          <w:szCs w:val="22"/>
          <w:lang w:val="pl-PL"/>
        </w:rPr>
        <w:t xml:space="preserve">Dane uczestnika </w:t>
      </w:r>
    </w:p>
    <w:p w:rsidR="00472C0F" w:rsidRDefault="00472C0F" w:rsidP="00A23836">
      <w:pPr>
        <w:ind w:left="349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23836" w:rsidRPr="00472C0F" w:rsidRDefault="00A23836" w:rsidP="00472C0F">
      <w:pPr>
        <w:ind w:left="349" w:hanging="349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72C0F">
        <w:rPr>
          <w:rFonts w:ascii="Arial" w:hAnsi="Arial" w:cs="Arial"/>
          <w:b/>
          <w:bCs/>
          <w:sz w:val="22"/>
          <w:szCs w:val="22"/>
          <w:lang w:val="pl-PL" w:eastAsia="pl-PL"/>
        </w:rPr>
        <w:t>Zakres danych osobowych do Centralnego Systemu Teleinformatycznego:</w:t>
      </w:r>
    </w:p>
    <w:p w:rsidR="00A23836" w:rsidRPr="00472C0F" w:rsidRDefault="00A23836" w:rsidP="00A23836">
      <w:pPr>
        <w:ind w:left="349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1"/>
      </w:tblGrid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Dane uczestnika: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 Szkoła, do której uczęszcza uczeń</w:t>
            </w:r>
          </w:p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2 Imię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3 Nazwisko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4 PESEL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Dane kontaktowe: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5 Województwo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6 Powiat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7 Gmina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8 Miejscowość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9 Ulica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10 Nr budynku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11 Nr lokalu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12 Kod pocztowy</w:t>
            </w:r>
          </w:p>
        </w:tc>
      </w:tr>
      <w:tr w:rsidR="00A23836" w:rsidRPr="00682EC6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13 Telefon kontaktowy i/lub adres e-mail</w:t>
            </w:r>
          </w:p>
        </w:tc>
      </w:tr>
      <w:tr w:rsidR="00A23836" w:rsidRPr="00682EC6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472C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Status uczestnika projektu w chwili przystąpienia do projektu:</w:t>
            </w:r>
          </w:p>
        </w:tc>
      </w:tr>
      <w:tr w:rsidR="00A23836" w:rsidRPr="00682EC6" w:rsidTr="00641C02">
        <w:tc>
          <w:tcPr>
            <w:tcW w:w="0" w:type="auto"/>
            <w:shd w:val="clear" w:color="auto" w:fill="auto"/>
          </w:tcPr>
          <w:p w:rsidR="00A23836" w:rsidRPr="00472C0F" w:rsidRDefault="00A23836" w:rsidP="00682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14 Osoba należąca do mniejszości narodowej lub etnicznej, migrant, osoba obcego pochodzenia*</w:t>
            </w:r>
          </w:p>
          <w:p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odmowa podania informacji</w:t>
            </w:r>
          </w:p>
        </w:tc>
      </w:tr>
      <w:tr w:rsidR="00A23836" w:rsidRPr="00472C0F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15 Osoba bezdomna lub dotknięta wykluczeniem z dostępu do mieszkań*</w:t>
            </w:r>
          </w:p>
          <w:p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tak                                 - nie                             </w:t>
            </w:r>
          </w:p>
        </w:tc>
      </w:tr>
      <w:tr w:rsidR="00A23836" w:rsidRPr="00682EC6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16 Osoba z niepełnosprawnościami*</w:t>
            </w:r>
          </w:p>
          <w:p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A23836" w:rsidRPr="00682EC6" w:rsidTr="00641C02">
        <w:tc>
          <w:tcPr>
            <w:tcW w:w="0" w:type="auto"/>
            <w:shd w:val="clear" w:color="auto" w:fill="auto"/>
          </w:tcPr>
          <w:p w:rsidR="00A23836" w:rsidRPr="00472C0F" w:rsidRDefault="00A23836" w:rsidP="00A2383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  <w:r w:rsidR="00965A87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7</w:t>
            </w: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Osoba w innej niekorzystnej sytuacji społecznej (innej niż wymienione powyżej)*</w:t>
            </w:r>
          </w:p>
          <w:p w:rsidR="00A23836" w:rsidRPr="00472C0F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FA611C" w:rsidRPr="00472C0F" w:rsidTr="00641C02">
        <w:tc>
          <w:tcPr>
            <w:tcW w:w="0" w:type="auto"/>
            <w:shd w:val="clear" w:color="auto" w:fill="auto"/>
          </w:tcPr>
          <w:p w:rsidR="00554266" w:rsidRPr="00472C0F" w:rsidRDefault="00965A87" w:rsidP="00682EC6">
            <w:pPr>
              <w:ind w:left="244" w:hanging="244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18</w:t>
            </w:r>
            <w:r w:rsidR="00FA611C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554266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Planowana data zakończenia edukacji w placówce edukacyjnej, w której  skorzystano ze wsparcia </w:t>
            </w:r>
          </w:p>
          <w:p w:rsidR="00554266" w:rsidRPr="00472C0F" w:rsidRDefault="00554266" w:rsidP="00A2383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</w:t>
            </w:r>
          </w:p>
          <w:p w:rsidR="00FA611C" w:rsidRPr="00472C0F" w:rsidRDefault="00554266" w:rsidP="00A23836">
            <w:pPr>
              <w:spacing w:line="36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  </w:t>
            </w:r>
            <w:r w:rsidR="00FA611C" w:rsidRPr="00472C0F">
              <w:rPr>
                <w:rFonts w:ascii="Arial" w:hAnsi="Arial" w:cs="Arial"/>
                <w:sz w:val="22"/>
                <w:szCs w:val="22"/>
                <w:lang w:val="pl-PL" w:eastAsia="pl-PL"/>
              </w:rPr>
              <w:t>…………………………………</w:t>
            </w:r>
          </w:p>
        </w:tc>
      </w:tr>
    </w:tbl>
    <w:p w:rsidR="00A23836" w:rsidRPr="00472C0F" w:rsidRDefault="00A23836" w:rsidP="00A23836">
      <w:pPr>
        <w:tabs>
          <w:tab w:val="left" w:pos="1423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 xml:space="preserve">    </w:t>
      </w:r>
      <w:bookmarkStart w:id="0" w:name="_Hlk525658845"/>
      <w:r w:rsidRPr="00472C0F">
        <w:rPr>
          <w:rFonts w:ascii="Arial" w:hAnsi="Arial" w:cs="Arial"/>
          <w:sz w:val="20"/>
          <w:szCs w:val="20"/>
          <w:lang w:val="pl-PL"/>
        </w:rPr>
        <w:t>* Proszę zaznaczyć wybraną odpowiedź</w:t>
      </w:r>
      <w:bookmarkEnd w:id="0"/>
    </w:p>
    <w:p w:rsidR="00A23836" w:rsidRPr="00472C0F" w:rsidRDefault="00A23836" w:rsidP="007A1E75">
      <w:pPr>
        <w:tabs>
          <w:tab w:val="left" w:pos="2648"/>
        </w:tabs>
        <w:ind w:left="349"/>
        <w:jc w:val="both"/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lang w:val="pl-PL"/>
        </w:rPr>
        <w:tab/>
      </w:r>
    </w:p>
    <w:p w:rsidR="007A1E75" w:rsidRPr="00472C0F" w:rsidRDefault="007A1E75" w:rsidP="007A1E75">
      <w:pPr>
        <w:suppressAutoHyphens/>
        <w:jc w:val="both"/>
        <w:rPr>
          <w:rFonts w:ascii="Arial" w:hAnsi="Arial" w:cs="Arial"/>
          <w:sz w:val="20"/>
          <w:szCs w:val="20"/>
          <w:lang w:val="pl-PL" w:eastAsia="ar-SA"/>
        </w:rPr>
      </w:pPr>
      <w:bookmarkStart w:id="1" w:name="_Hlk515366519"/>
      <w:r w:rsidRPr="00472C0F">
        <w:rPr>
          <w:rFonts w:ascii="Arial" w:hAnsi="Arial" w:cs="Arial"/>
          <w:sz w:val="20"/>
          <w:szCs w:val="20"/>
          <w:lang w:val="pl-PL" w:eastAsia="ar-SA"/>
        </w:rPr>
        <w:lastRenderedPageBreak/>
        <w:t xml:space="preserve">Zgodnie z art. 13 Rozporządzenia Parlamentu Europejskiego i Rady UE 2016/679 z dnia 27 kwietnia 2016 r. w sprawie ochrony osób fizycznych w związku z przetwarzaniem danych osobowych i w sprawie swobodnego przepływu takich danych oraz uchylenia dyrektywy 95/46/WE (Dz. U. UE. L .2016.119.1) </w:t>
      </w:r>
      <w:bookmarkEnd w:id="1"/>
      <w:r w:rsidRPr="00472C0F">
        <w:rPr>
          <w:rFonts w:ascii="Arial" w:hAnsi="Arial" w:cs="Arial"/>
          <w:sz w:val="20"/>
          <w:szCs w:val="20"/>
          <w:lang w:val="pl-PL" w:eastAsia="ar-SA"/>
        </w:rPr>
        <w:t>informuje się, iż: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Dane osobowe uczestnika Projektu będą przetwarzane wyłącznie w celach związanych z zawarciem i realizacją niniejszej Umowy w ramach Projektu „</w:t>
      </w:r>
      <w:r w:rsidR="002F2021" w:rsidRPr="002F2021">
        <w:rPr>
          <w:rFonts w:ascii="Arial" w:hAnsi="Arial" w:cs="Arial"/>
          <w:sz w:val="20"/>
          <w:szCs w:val="20"/>
          <w:lang w:val="pl-PL" w:eastAsia="ar-SA"/>
        </w:rPr>
        <w:t>Nowoczesne nauczanie w I Liceum Ogólnokształcącym w Limanowej w ramach Małopolskiej Chmury Edukacyjnej- edycja III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”. 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Osobą do kontaktu w sprawach dotyczących ochrony danych osobowych jest Inspektor Ochrony Danych, z którym można kontaktować się wysyłając wiadomość na adres poczty elektronicznej iod@miir.gov.pl.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Uczestnik Projektu ma prawo do dostępu do treści swoich danych osobowych, sprostowania ich treści lub ograniczenia przetwarzania. 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Administratorem zebranych danych osobowych </w:t>
      </w:r>
      <w:r w:rsidRPr="00472C0F">
        <w:rPr>
          <w:rFonts w:ascii="Arial" w:hAnsi="Arial" w:cs="Arial"/>
          <w:sz w:val="20"/>
          <w:szCs w:val="20"/>
          <w:lang w:val="pl-PL" w:eastAsia="pl-PL"/>
        </w:rPr>
        <w:t xml:space="preserve">przetwarzanych w ramach zbioru „Regionalny Program Operacyjny Województwa Małopolskiego 2014-2020” jest Zarząd Województwa Małopolskiego stanowiący Instytucję Zarządzającą dla Regionalnego Programu Operacyjnego Województwa Małopolskiego na lata 2014– 2020, z siedzibą w Krakowie przy ul. Basztowej 22, </w:t>
      </w:r>
      <w:r w:rsidR="006B1799">
        <w:rPr>
          <w:rFonts w:ascii="Arial" w:hAnsi="Arial" w:cs="Arial"/>
          <w:sz w:val="20"/>
          <w:szCs w:val="20"/>
          <w:lang w:val="pl-PL" w:eastAsia="pl-PL"/>
        </w:rPr>
        <w:br/>
      </w:r>
      <w:bookmarkStart w:id="2" w:name="_GoBack"/>
      <w:bookmarkEnd w:id="2"/>
      <w:r w:rsidRPr="00472C0F">
        <w:rPr>
          <w:rFonts w:ascii="Arial" w:hAnsi="Arial" w:cs="Arial"/>
          <w:sz w:val="20"/>
          <w:szCs w:val="20"/>
          <w:lang w:val="pl-PL" w:eastAsia="pl-PL"/>
        </w:rPr>
        <w:t>31-156 Kraków, adres do korespondencji ul. Racławicka 56, 30-017 Kraków.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Administratorem  danych osobowych przetwarzanych w ramach zbioru „Centralny system teleinformatyczny wspierający realizację programów operacyjnych” jest minister właściwy do spraw rozwoju regionalnego z siedzibą w Warszawie przy ul. Wiejskiej 2/4, 00-926 Warszawa, 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Dane osobowe Uczestnika Projektu będą przechowywane zgodnie z ustawą o narodowym zasobie archiwalnym i archiwach oraz instrukcją kancelaryjną dla organów powiatu.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Uczestnik Projektu, którego przekazane dane dotyczą, ma prawo do wniesienia skargi do organu nadzorczego, którym jest Prezes Urzędu Ochrony Danych Osobowych.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 xml:space="preserve">Uczestnik projektu wyraża zgodę na gromadzenie, przetwarzanie i przekazywanie 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br/>
        <w:t xml:space="preserve">w niezbędnym zakresie jego danych osobowych, w tym danych wrażliwych, zbieranych </w:t>
      </w: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br/>
      </w:r>
      <w:r w:rsidRPr="00472C0F">
        <w:rPr>
          <w:rFonts w:ascii="Arial" w:hAnsi="Arial" w:cs="Arial"/>
          <w:sz w:val="20"/>
          <w:szCs w:val="20"/>
          <w:lang w:val="pl-PL" w:eastAsia="pl-PL"/>
        </w:rPr>
        <w:t>w celu realizacji projektu,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:rsidR="007A1E75" w:rsidRPr="00472C0F" w:rsidRDefault="007A1E75" w:rsidP="007A1E75">
      <w:pPr>
        <w:numPr>
          <w:ilvl w:val="1"/>
          <w:numId w:val="50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BatangChe" w:hAnsi="Arial" w:cs="Arial"/>
          <w:sz w:val="20"/>
          <w:szCs w:val="20"/>
          <w:lang w:val="pl-PL" w:eastAsia="ar-SA"/>
        </w:rPr>
      </w:pPr>
      <w:r w:rsidRPr="00472C0F">
        <w:rPr>
          <w:rFonts w:ascii="Arial" w:eastAsia="BatangChe" w:hAnsi="Arial" w:cs="Arial"/>
          <w:sz w:val="20"/>
          <w:szCs w:val="20"/>
          <w:lang w:val="pl-PL" w:eastAsia="ar-SA"/>
        </w:rPr>
        <w:t>Podanie danych jest warunkiem koniecznym otrzymania wsparcia i realizacji projektu, a odmowa ich podania jest równoznaczna z brakiem możliwości udzielenia wsparcia w ramach projektu.</w:t>
      </w:r>
    </w:p>
    <w:p w:rsidR="00A23836" w:rsidRPr="00472C0F" w:rsidRDefault="00A23836" w:rsidP="007A1E75">
      <w:pPr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0035D1" w:rsidRDefault="000035D1" w:rsidP="007A1E75">
      <w:pPr>
        <w:rPr>
          <w:rFonts w:ascii="Arial" w:hAnsi="Arial" w:cs="Arial"/>
          <w:b/>
          <w:u w:val="single"/>
          <w:lang w:val="pl-PL"/>
        </w:rPr>
      </w:pPr>
    </w:p>
    <w:p w:rsidR="00472C0F" w:rsidRDefault="00472C0F" w:rsidP="007A1E75">
      <w:pPr>
        <w:rPr>
          <w:rFonts w:ascii="Arial" w:hAnsi="Arial" w:cs="Arial"/>
          <w:b/>
          <w:u w:val="single"/>
          <w:lang w:val="pl-PL"/>
        </w:rPr>
      </w:pPr>
    </w:p>
    <w:p w:rsidR="00472C0F" w:rsidRPr="00472C0F" w:rsidRDefault="00472C0F" w:rsidP="007A1E75">
      <w:pPr>
        <w:rPr>
          <w:rFonts w:ascii="Arial" w:hAnsi="Arial" w:cs="Arial"/>
          <w:b/>
          <w:u w:val="single"/>
          <w:lang w:val="pl-PL"/>
        </w:rPr>
      </w:pPr>
    </w:p>
    <w:p w:rsidR="00A23836" w:rsidRPr="00472C0F" w:rsidRDefault="00A23836" w:rsidP="00A23836">
      <w:pPr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lang w:val="pl-PL"/>
        </w:rPr>
        <w:t>…………………………</w:t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  <w:t>………..…………………...</w:t>
      </w:r>
    </w:p>
    <w:p w:rsidR="00A23836" w:rsidRPr="00472C0F" w:rsidRDefault="00A23836" w:rsidP="00A23836">
      <w:pPr>
        <w:rPr>
          <w:rFonts w:ascii="Arial" w:hAnsi="Arial" w:cs="Arial"/>
          <w:sz w:val="20"/>
          <w:szCs w:val="20"/>
          <w:lang w:val="pl-PL"/>
        </w:rPr>
      </w:pPr>
      <w:r w:rsidRPr="00472C0F"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</w:r>
      <w:r w:rsidRPr="00472C0F">
        <w:rPr>
          <w:rFonts w:ascii="Arial" w:hAnsi="Arial" w:cs="Arial"/>
          <w:lang w:val="pl-PL"/>
        </w:rPr>
        <w:tab/>
        <w:t xml:space="preserve">   </w:t>
      </w:r>
      <w:r w:rsidRPr="00472C0F">
        <w:rPr>
          <w:rFonts w:ascii="Arial" w:hAnsi="Arial" w:cs="Arial"/>
          <w:lang w:val="pl-PL"/>
        </w:rPr>
        <w:tab/>
        <w:t xml:space="preserve"> </w:t>
      </w:r>
      <w:r w:rsidRPr="00472C0F">
        <w:rPr>
          <w:rFonts w:ascii="Arial" w:hAnsi="Arial" w:cs="Arial"/>
          <w:sz w:val="20"/>
          <w:szCs w:val="20"/>
          <w:lang w:val="pl-PL"/>
        </w:rPr>
        <w:t>(podpis uczestnika)</w:t>
      </w:r>
    </w:p>
    <w:p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:rsidR="000035D1" w:rsidRPr="00472C0F" w:rsidRDefault="000035D1" w:rsidP="00A23836">
      <w:pPr>
        <w:rPr>
          <w:rFonts w:ascii="Arial" w:hAnsi="Arial" w:cs="Arial"/>
          <w:sz w:val="20"/>
          <w:szCs w:val="20"/>
          <w:lang w:val="pl-PL"/>
        </w:rPr>
      </w:pPr>
    </w:p>
    <w:p w:rsidR="00A23836" w:rsidRPr="00472C0F" w:rsidRDefault="00A23836" w:rsidP="007A1E75">
      <w:pPr>
        <w:rPr>
          <w:rFonts w:ascii="Arial" w:hAnsi="Arial" w:cs="Arial"/>
          <w:sz w:val="22"/>
          <w:szCs w:val="22"/>
          <w:lang w:val="pl-PL"/>
        </w:rPr>
      </w:pPr>
    </w:p>
    <w:p w:rsidR="00A23836" w:rsidRPr="00472C0F" w:rsidRDefault="00A23836" w:rsidP="00A23836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9101AC" w:rsidRPr="00472C0F" w:rsidRDefault="00A23836" w:rsidP="007A1E75">
      <w:pPr>
        <w:jc w:val="right"/>
        <w:rPr>
          <w:rFonts w:ascii="Arial" w:hAnsi="Arial" w:cs="Arial"/>
          <w:lang w:val="pl-PL"/>
        </w:rPr>
      </w:pP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sz w:val="22"/>
          <w:szCs w:val="22"/>
          <w:lang w:val="pl-PL"/>
        </w:rPr>
        <w:tab/>
      </w:r>
      <w:r w:rsidRPr="00472C0F">
        <w:rPr>
          <w:rFonts w:ascii="Arial" w:hAnsi="Arial" w:cs="Arial"/>
          <w:i/>
          <w:sz w:val="22"/>
          <w:szCs w:val="22"/>
          <w:lang w:val="pl-PL"/>
        </w:rPr>
        <w:t>(Czytelny podpis rodzica lub opiekuna prawnego)</w:t>
      </w:r>
    </w:p>
    <w:sectPr w:rsidR="009101AC" w:rsidRPr="00472C0F" w:rsidSect="00472C0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8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44B" w:rsidRDefault="00D2444B" w:rsidP="00C77112">
      <w:r>
        <w:separator/>
      </w:r>
    </w:p>
  </w:endnote>
  <w:endnote w:type="continuationSeparator" w:id="0">
    <w:p w:rsidR="00D2444B" w:rsidRDefault="00D2444B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Default="00B61431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  <w:p w:rsidR="00472C0F" w:rsidRDefault="00472C0F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  <w:p w:rsidR="00472C0F" w:rsidRPr="00727D55" w:rsidRDefault="00472C0F" w:rsidP="00727D55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44B" w:rsidRDefault="00D2444B" w:rsidP="00C77112">
      <w:r>
        <w:separator/>
      </w:r>
    </w:p>
  </w:footnote>
  <w:footnote w:type="continuationSeparator" w:id="0">
    <w:p w:rsidR="00D2444B" w:rsidRDefault="00D2444B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Default="00D2444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080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  <w:r w:rsidR="00726462">
      <w:rPr>
        <w:noProof/>
        <w:lang w:val="pl-PL"/>
      </w:rPr>
      <w:drawing>
        <wp:inline distT="0" distB="0" distL="0" distR="0" wp14:anchorId="6B81D6B4">
          <wp:extent cx="5771515" cy="52387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Default="00D2444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977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6E5C"/>
    <w:multiLevelType w:val="hybridMultilevel"/>
    <w:tmpl w:val="80E8CC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BB2FD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BatangCh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45"/>
  </w:num>
  <w:num w:numId="4">
    <w:abstractNumId w:val="16"/>
  </w:num>
  <w:num w:numId="5">
    <w:abstractNumId w:val="17"/>
  </w:num>
  <w:num w:numId="6">
    <w:abstractNumId w:val="20"/>
  </w:num>
  <w:num w:numId="7">
    <w:abstractNumId w:val="28"/>
  </w:num>
  <w:num w:numId="8">
    <w:abstractNumId w:val="26"/>
  </w:num>
  <w:num w:numId="9">
    <w:abstractNumId w:val="18"/>
  </w:num>
  <w:num w:numId="10">
    <w:abstractNumId w:val="19"/>
  </w:num>
  <w:num w:numId="11">
    <w:abstractNumId w:val="31"/>
  </w:num>
  <w:num w:numId="12">
    <w:abstractNumId w:val="42"/>
  </w:num>
  <w:num w:numId="13">
    <w:abstractNumId w:val="7"/>
  </w:num>
  <w:num w:numId="14">
    <w:abstractNumId w:val="40"/>
  </w:num>
  <w:num w:numId="15">
    <w:abstractNumId w:val="15"/>
  </w:num>
  <w:num w:numId="16">
    <w:abstractNumId w:val="8"/>
  </w:num>
  <w:num w:numId="17">
    <w:abstractNumId w:val="38"/>
  </w:num>
  <w:num w:numId="18">
    <w:abstractNumId w:val="22"/>
  </w:num>
  <w:num w:numId="19">
    <w:abstractNumId w:val="12"/>
  </w:num>
  <w:num w:numId="20">
    <w:abstractNumId w:val="47"/>
  </w:num>
  <w:num w:numId="21">
    <w:abstractNumId w:val="23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8"/>
  </w:num>
  <w:num w:numId="28">
    <w:abstractNumId w:val="32"/>
  </w:num>
  <w:num w:numId="29">
    <w:abstractNumId w:val="50"/>
  </w:num>
  <w:num w:numId="30">
    <w:abstractNumId w:val="27"/>
  </w:num>
  <w:num w:numId="31">
    <w:abstractNumId w:val="43"/>
  </w:num>
  <w:num w:numId="32">
    <w:abstractNumId w:val="10"/>
  </w:num>
  <w:num w:numId="33">
    <w:abstractNumId w:val="41"/>
  </w:num>
  <w:num w:numId="34">
    <w:abstractNumId w:val="35"/>
  </w:num>
  <w:num w:numId="35">
    <w:abstractNumId w:val="30"/>
  </w:num>
  <w:num w:numId="36">
    <w:abstractNumId w:val="34"/>
  </w:num>
  <w:num w:numId="37">
    <w:abstractNumId w:val="39"/>
  </w:num>
  <w:num w:numId="38">
    <w:abstractNumId w:val="37"/>
  </w:num>
  <w:num w:numId="39">
    <w:abstractNumId w:val="0"/>
  </w:num>
  <w:num w:numId="40">
    <w:abstractNumId w:val="29"/>
  </w:num>
  <w:num w:numId="41">
    <w:abstractNumId w:val="24"/>
  </w:num>
  <w:num w:numId="42">
    <w:abstractNumId w:val="36"/>
  </w:num>
  <w:num w:numId="43">
    <w:abstractNumId w:val="21"/>
  </w:num>
  <w:num w:numId="44">
    <w:abstractNumId w:val="25"/>
  </w:num>
  <w:num w:numId="45">
    <w:abstractNumId w:val="49"/>
  </w:num>
  <w:num w:numId="46">
    <w:abstractNumId w:val="3"/>
  </w:num>
  <w:num w:numId="47">
    <w:abstractNumId w:val="9"/>
  </w:num>
  <w:num w:numId="48">
    <w:abstractNumId w:val="33"/>
  </w:num>
  <w:num w:numId="49">
    <w:abstractNumId w:val="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35D1"/>
    <w:rsid w:val="000152F7"/>
    <w:rsid w:val="000232C2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68F6"/>
    <w:rsid w:val="001A70C2"/>
    <w:rsid w:val="001B1F24"/>
    <w:rsid w:val="001B5107"/>
    <w:rsid w:val="001C3F3E"/>
    <w:rsid w:val="001D204B"/>
    <w:rsid w:val="001D63B0"/>
    <w:rsid w:val="001D6A44"/>
    <w:rsid w:val="001E6B8D"/>
    <w:rsid w:val="00220707"/>
    <w:rsid w:val="002467A4"/>
    <w:rsid w:val="00253529"/>
    <w:rsid w:val="002645E3"/>
    <w:rsid w:val="00264E30"/>
    <w:rsid w:val="002B5F86"/>
    <w:rsid w:val="002C38F8"/>
    <w:rsid w:val="002D3654"/>
    <w:rsid w:val="002E48EF"/>
    <w:rsid w:val="002F2021"/>
    <w:rsid w:val="003055B0"/>
    <w:rsid w:val="003135EA"/>
    <w:rsid w:val="00313B6E"/>
    <w:rsid w:val="00322413"/>
    <w:rsid w:val="0033484C"/>
    <w:rsid w:val="00342AC9"/>
    <w:rsid w:val="00362BB3"/>
    <w:rsid w:val="00362EA3"/>
    <w:rsid w:val="003673A0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72C0F"/>
    <w:rsid w:val="00481954"/>
    <w:rsid w:val="004C05DC"/>
    <w:rsid w:val="004D7A9A"/>
    <w:rsid w:val="004F6A34"/>
    <w:rsid w:val="00505FA8"/>
    <w:rsid w:val="005439EB"/>
    <w:rsid w:val="00554266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4090B"/>
    <w:rsid w:val="00641C02"/>
    <w:rsid w:val="006700D8"/>
    <w:rsid w:val="00682496"/>
    <w:rsid w:val="00682EC6"/>
    <w:rsid w:val="00684AF0"/>
    <w:rsid w:val="006A3047"/>
    <w:rsid w:val="006A7F4B"/>
    <w:rsid w:val="006B14DE"/>
    <w:rsid w:val="006B1799"/>
    <w:rsid w:val="006B47AD"/>
    <w:rsid w:val="006B52C4"/>
    <w:rsid w:val="006C2DBB"/>
    <w:rsid w:val="006E2B4A"/>
    <w:rsid w:val="006F74C9"/>
    <w:rsid w:val="00702F80"/>
    <w:rsid w:val="007231E4"/>
    <w:rsid w:val="00726462"/>
    <w:rsid w:val="00726D28"/>
    <w:rsid w:val="00727D55"/>
    <w:rsid w:val="00741108"/>
    <w:rsid w:val="00752065"/>
    <w:rsid w:val="007A1E7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59BB"/>
    <w:rsid w:val="008B5CF9"/>
    <w:rsid w:val="008B6AA1"/>
    <w:rsid w:val="008D7B1E"/>
    <w:rsid w:val="008F5854"/>
    <w:rsid w:val="008F6016"/>
    <w:rsid w:val="009101AC"/>
    <w:rsid w:val="00911F54"/>
    <w:rsid w:val="00912461"/>
    <w:rsid w:val="00943A95"/>
    <w:rsid w:val="00965A87"/>
    <w:rsid w:val="009670A1"/>
    <w:rsid w:val="00975406"/>
    <w:rsid w:val="00983BFA"/>
    <w:rsid w:val="00997718"/>
    <w:rsid w:val="009B159D"/>
    <w:rsid w:val="009B4403"/>
    <w:rsid w:val="009C182A"/>
    <w:rsid w:val="009C6F5E"/>
    <w:rsid w:val="009E61C2"/>
    <w:rsid w:val="009F199E"/>
    <w:rsid w:val="00A06247"/>
    <w:rsid w:val="00A208C7"/>
    <w:rsid w:val="00A234AA"/>
    <w:rsid w:val="00A23836"/>
    <w:rsid w:val="00A2574D"/>
    <w:rsid w:val="00A33676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9304B"/>
    <w:rsid w:val="00BA18A8"/>
    <w:rsid w:val="00BA35CA"/>
    <w:rsid w:val="00BC0178"/>
    <w:rsid w:val="00BE6F8B"/>
    <w:rsid w:val="00C03853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444B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927FD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82732"/>
    <w:rsid w:val="00F86B89"/>
    <w:rsid w:val="00FA611C"/>
    <w:rsid w:val="00FC4BAF"/>
    <w:rsid w:val="00FD590C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395DD8"/>
  <w15:docId w15:val="{AC1BEE8B-2F03-46F5-9718-3160735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EAB6-98F4-4290-ABC2-38928F36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Kazimiera Ciuła</cp:lastModifiedBy>
  <cp:revision>6</cp:revision>
  <cp:lastPrinted>2018-09-25T15:10:00Z</cp:lastPrinted>
  <dcterms:created xsi:type="dcterms:W3CDTF">2018-09-25T15:14:00Z</dcterms:created>
  <dcterms:modified xsi:type="dcterms:W3CDTF">2018-09-27T08:48:00Z</dcterms:modified>
</cp:coreProperties>
</file>