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3A1E" w14:textId="77777777" w:rsidR="002E36EC" w:rsidRDefault="002E36EC" w:rsidP="002E3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14:paraId="482A50E3" w14:textId="77777777" w:rsidR="007F7F0B" w:rsidRDefault="00926F47" w:rsidP="002E3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A708FE" w:rsidRPr="00A708FE">
        <w:rPr>
          <w:rFonts w:cstheme="minorHAnsi"/>
          <w:b/>
          <w:sz w:val="24"/>
          <w:szCs w:val="24"/>
        </w:rPr>
        <w:t xml:space="preserve">II Powiatowy Kiermasz </w:t>
      </w:r>
      <w:r w:rsidR="00A708FE">
        <w:rPr>
          <w:b/>
          <w:sz w:val="24"/>
          <w:szCs w:val="24"/>
        </w:rPr>
        <w:t>Wielkanocny</w:t>
      </w:r>
    </w:p>
    <w:p w14:paraId="1A6DF2F4" w14:textId="4D2BA76C" w:rsidR="002E36EC" w:rsidRDefault="00926F47" w:rsidP="002E3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– </w:t>
      </w:r>
      <w:r w:rsidR="00324A97">
        <w:rPr>
          <w:b/>
          <w:sz w:val="24"/>
          <w:szCs w:val="24"/>
        </w:rPr>
        <w:t>24 marca</w:t>
      </w:r>
      <w:r w:rsidR="007F7F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A708FE">
        <w:rPr>
          <w:b/>
          <w:sz w:val="24"/>
          <w:szCs w:val="24"/>
        </w:rPr>
        <w:t>2</w:t>
      </w:r>
      <w:r w:rsidR="00324A9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r. </w:t>
      </w:r>
    </w:p>
    <w:p w14:paraId="070E2FFE" w14:textId="77777777" w:rsidR="002E36EC" w:rsidRPr="00926F47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1. </w:t>
      </w:r>
      <w:r w:rsidR="007C1FFD">
        <w:rPr>
          <w:rFonts w:ascii="Times New Roman" w:hAnsi="Times New Roman" w:cs="Times New Roman"/>
          <w:sz w:val="24"/>
          <w:szCs w:val="24"/>
        </w:rPr>
        <w:t>Imię i N</w:t>
      </w:r>
      <w:r w:rsidR="00926F47">
        <w:rPr>
          <w:rFonts w:ascii="Times New Roman" w:hAnsi="Times New Roman" w:cs="Times New Roman"/>
          <w:sz w:val="24"/>
          <w:szCs w:val="24"/>
        </w:rPr>
        <w:t xml:space="preserve">azwisko/Nazwa Wystawcy: </w:t>
      </w:r>
      <w:r w:rsidRPr="00926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3E356" w14:textId="77777777" w:rsidR="002E36EC" w:rsidRPr="00926F47" w:rsidRDefault="00674EA0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B453FB3" w14:textId="77777777" w:rsidR="002E36EC" w:rsidRPr="00926F47" w:rsidRDefault="00FE7335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do korespondencji:</w:t>
      </w:r>
    </w:p>
    <w:p w14:paraId="4AA96741" w14:textId="77777777" w:rsidR="00674EA0" w:rsidRPr="00926F47" w:rsidRDefault="00674EA0" w:rsidP="00674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FEB0F6A" w14:textId="77777777" w:rsidR="00674EA0" w:rsidRPr="00926F47" w:rsidRDefault="007C1FFD" w:rsidP="00674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674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FE7335">
        <w:rPr>
          <w:rFonts w:ascii="Times New Roman" w:hAnsi="Times New Roman" w:cs="Times New Roman"/>
          <w:sz w:val="24"/>
          <w:szCs w:val="24"/>
        </w:rPr>
        <w:t>.</w:t>
      </w:r>
    </w:p>
    <w:p w14:paraId="57BB3770" w14:textId="77777777" w:rsidR="007C1FFD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3. </w:t>
      </w:r>
      <w:r w:rsidR="007C1FFD">
        <w:rPr>
          <w:rFonts w:ascii="Times New Roman" w:hAnsi="Times New Roman" w:cs="Times New Roman"/>
          <w:sz w:val="24"/>
          <w:szCs w:val="24"/>
        </w:rPr>
        <w:t>Wystawca ma do dyspozycji max. 2 stoliki (sz</w:t>
      </w:r>
      <w:r w:rsidR="00674EA0">
        <w:rPr>
          <w:rFonts w:ascii="Times New Roman" w:hAnsi="Times New Roman" w:cs="Times New Roman"/>
          <w:sz w:val="24"/>
          <w:szCs w:val="24"/>
        </w:rPr>
        <w:t>kolne ławki wym. 130 cmx 50 cm)</w:t>
      </w:r>
      <w:r w:rsidR="00183208">
        <w:rPr>
          <w:rFonts w:ascii="Times New Roman" w:hAnsi="Times New Roman" w:cs="Times New Roman"/>
          <w:sz w:val="24"/>
          <w:szCs w:val="24"/>
        </w:rPr>
        <w:t>,</w:t>
      </w:r>
      <w:r w:rsidR="00674EA0">
        <w:rPr>
          <w:rFonts w:ascii="Times New Roman" w:hAnsi="Times New Roman" w:cs="Times New Roman"/>
          <w:sz w:val="24"/>
          <w:szCs w:val="24"/>
        </w:rPr>
        <w:t xml:space="preserve"> </w:t>
      </w:r>
      <w:r w:rsidR="007C1FFD">
        <w:rPr>
          <w:rFonts w:ascii="Times New Roman" w:hAnsi="Times New Roman" w:cs="Times New Roman"/>
          <w:sz w:val="24"/>
          <w:szCs w:val="24"/>
        </w:rPr>
        <w:t xml:space="preserve"> stoisko wystawiennicze </w:t>
      </w:r>
    </w:p>
    <w:p w14:paraId="444AAD09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DD1AF1" w14:textId="77777777" w:rsidR="002E36EC" w:rsidRPr="00926F47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4. </w:t>
      </w:r>
      <w:r w:rsidR="007C1FFD">
        <w:rPr>
          <w:rFonts w:ascii="Times New Roman" w:hAnsi="Times New Roman" w:cs="Times New Roman"/>
          <w:sz w:val="24"/>
          <w:szCs w:val="24"/>
        </w:rPr>
        <w:t>Wyroby rękodzieła  przewidzianego do sprzedaży (ściśle związanych z tematyk</w:t>
      </w:r>
      <w:r w:rsidR="00F76878">
        <w:rPr>
          <w:rFonts w:ascii="Times New Roman" w:hAnsi="Times New Roman" w:cs="Times New Roman"/>
          <w:sz w:val="24"/>
          <w:szCs w:val="24"/>
        </w:rPr>
        <w:t>ą</w:t>
      </w:r>
      <w:r w:rsidR="007C1FFD">
        <w:rPr>
          <w:rFonts w:ascii="Times New Roman" w:hAnsi="Times New Roman" w:cs="Times New Roman"/>
          <w:sz w:val="24"/>
          <w:szCs w:val="24"/>
        </w:rPr>
        <w:t xml:space="preserve"> świąteczn</w:t>
      </w:r>
      <w:r w:rsidR="00EF0A1F">
        <w:rPr>
          <w:rFonts w:ascii="Times New Roman" w:hAnsi="Times New Roman" w:cs="Times New Roman"/>
          <w:sz w:val="24"/>
          <w:szCs w:val="24"/>
        </w:rPr>
        <w:t>ą</w:t>
      </w:r>
      <w:r w:rsidR="007C1FFD">
        <w:rPr>
          <w:rFonts w:ascii="Times New Roman" w:hAnsi="Times New Roman" w:cs="Times New Roman"/>
          <w:sz w:val="24"/>
          <w:szCs w:val="24"/>
        </w:rPr>
        <w:t>)</w:t>
      </w:r>
    </w:p>
    <w:p w14:paraId="605F863C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BADA136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F0E604B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591089E" w14:textId="537DE86E" w:rsidR="007C1FFD" w:rsidRPr="005D3867" w:rsidRDefault="007C1FFD" w:rsidP="002E3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zgłoszenia należy </w:t>
      </w:r>
      <w:r w:rsidR="00EF0A1F">
        <w:rPr>
          <w:rFonts w:ascii="Times New Roman" w:hAnsi="Times New Roman" w:cs="Times New Roman"/>
          <w:sz w:val="24"/>
          <w:szCs w:val="24"/>
        </w:rPr>
        <w:t xml:space="preserve">przesłać na </w:t>
      </w:r>
      <w:r w:rsidR="005D386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5D3867" w:rsidRPr="00ED428F">
          <w:rPr>
            <w:rStyle w:val="Hipercze"/>
            <w:rFonts w:ascii="Times New Roman" w:hAnsi="Times New Roman" w:cs="Times New Roman"/>
            <w:sz w:val="24"/>
            <w:szCs w:val="24"/>
          </w:rPr>
          <w:t>promocja@powiat.limanowski.pl</w:t>
        </w:r>
      </w:hyperlink>
      <w:r w:rsidR="005D3867">
        <w:rPr>
          <w:rFonts w:ascii="Times New Roman" w:hAnsi="Times New Roman" w:cs="Times New Roman"/>
          <w:sz w:val="24"/>
          <w:szCs w:val="24"/>
        </w:rPr>
        <w:t xml:space="preserve"> lub dostarczyć osobiście </w:t>
      </w:r>
      <w:r w:rsidR="00324A97">
        <w:rPr>
          <w:rFonts w:ascii="Times New Roman" w:hAnsi="Times New Roman" w:cs="Times New Roman"/>
          <w:sz w:val="24"/>
          <w:szCs w:val="24"/>
        </w:rPr>
        <w:t>do Starostwa Powiatowego w Limanowej (Dziennik Podawczy)</w:t>
      </w:r>
      <w:r w:rsidR="005D3867">
        <w:rPr>
          <w:rFonts w:ascii="Times New Roman" w:hAnsi="Times New Roman" w:cs="Times New Roman"/>
          <w:sz w:val="24"/>
          <w:szCs w:val="24"/>
        </w:rPr>
        <w:t xml:space="preserve"> 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AA4C66">
        <w:rPr>
          <w:rFonts w:ascii="Times New Roman" w:hAnsi="Times New Roman" w:cs="Times New Roman"/>
          <w:b/>
          <w:sz w:val="24"/>
          <w:szCs w:val="24"/>
        </w:rPr>
        <w:t>22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A97">
        <w:rPr>
          <w:rFonts w:ascii="Times New Roman" w:hAnsi="Times New Roman" w:cs="Times New Roman"/>
          <w:b/>
          <w:sz w:val="24"/>
          <w:szCs w:val="24"/>
        </w:rPr>
        <w:t>lutego</w:t>
      </w:r>
      <w:r w:rsidR="00A70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>20</w:t>
      </w:r>
      <w:r w:rsidR="00A708FE">
        <w:rPr>
          <w:rFonts w:ascii="Times New Roman" w:hAnsi="Times New Roman" w:cs="Times New Roman"/>
          <w:b/>
          <w:sz w:val="24"/>
          <w:szCs w:val="24"/>
        </w:rPr>
        <w:t>2</w:t>
      </w:r>
      <w:r w:rsidR="00324A97">
        <w:rPr>
          <w:rFonts w:ascii="Times New Roman" w:hAnsi="Times New Roman" w:cs="Times New Roman"/>
          <w:b/>
          <w:sz w:val="24"/>
          <w:szCs w:val="24"/>
        </w:rPr>
        <w:t>1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8047A66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UE 2016/679 z dnia 27 kwietnia 2016 r. </w:t>
      </w:r>
      <w:r w:rsidR="00EF0A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(…) informuję, że: </w:t>
      </w:r>
    </w:p>
    <w:p w14:paraId="0ED89591" w14:textId="77777777" w:rsidR="00926F47" w:rsidRPr="00926F47" w:rsidRDefault="00926F47" w:rsidP="00A80974">
      <w:pPr>
        <w:widowControl w:val="0"/>
        <w:suppressAutoHyphens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26F4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1.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Administratorem Pana</w:t>
      </w:r>
      <w:r w:rsidR="00B53CA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/Pani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danych osobowych podanych w niniejszej umowie jest Starostwo Powiatowe, </w:t>
      </w:r>
      <w:r w:rsidR="00EF0A1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                 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ul. J. Marka 9, 34-600 Limanowa</w:t>
      </w:r>
      <w:r w:rsidR="006F07D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,</w:t>
      </w:r>
    </w:p>
    <w:p w14:paraId="25EE8E7B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2. W Starostwie Powiatowym w Limanowej powołany został inspektor ochrony danych, z którym można się skontaktować telefonicznie pod nr tel. 183337835 lub e-mail: iod@powiat.limanowski.pl,</w:t>
      </w:r>
    </w:p>
    <w:p w14:paraId="4BDCBE01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3.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udostępniane odbiorcom innym niż upoważniony</w:t>
      </w:r>
      <w:r w:rsidR="002F4348">
        <w:rPr>
          <w:rFonts w:ascii="Times New Roman" w:eastAsia="Times New Roman" w:hAnsi="Times New Roman" w:cs="Times New Roman"/>
          <w:sz w:val="20"/>
          <w:szCs w:val="20"/>
          <w:lang w:eastAsia="pl-PL"/>
        </w:rPr>
        <w:t>m na podstawie przepisów prawa</w:t>
      </w:r>
      <w:r w:rsidR="006F07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E72047A" w14:textId="77777777" w:rsidR="00926F47" w:rsidRPr="00926F47" w:rsidRDefault="00926F47" w:rsidP="00A80974">
      <w:pPr>
        <w:widowControl w:val="0"/>
        <w:suppressAutoHyphens/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26F4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4.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Pana</w:t>
      </w:r>
      <w:r w:rsidR="00B53CA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/Pani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dane osobowe przetwarzane będą w celu realizacji umowy zgodnie z Kodeksem Cywilnym,</w:t>
      </w:r>
    </w:p>
    <w:p w14:paraId="2722AD8A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5.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przechowywane zgodnie z ustawą o narodowym zasobie archiwalnym </w:t>
      </w:r>
      <w:r w:rsidR="006F0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archiwach oraz instrukcją kancelaryjną dla organów powiatu – 50 lat,  </w:t>
      </w:r>
    </w:p>
    <w:p w14:paraId="78684C4A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6. Posiada Pan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danych osobowych dotyczących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>/Pani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ich sprostowania lub ograniczenia przetwarzania, wniesienia sprzeciwu wobec przetwarzania, wniesienia skargi do Prezesa Urzędu Ochrony Danych Osobowych, </w:t>
      </w:r>
    </w:p>
    <w:p w14:paraId="5443A5D2" w14:textId="77777777" w:rsidR="00926F47" w:rsidRPr="00B53CA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>7. Podanie danych osobowych jest umownym warunkiem zawarcia umowy.</w:t>
      </w:r>
    </w:p>
    <w:p w14:paraId="423D5BB4" w14:textId="77777777" w:rsidR="002E36EC" w:rsidRPr="00183208" w:rsidRDefault="00183208" w:rsidP="002E36EC">
      <w:pPr>
        <w:jc w:val="both"/>
        <w:rPr>
          <w:rFonts w:ascii="Times New Roman" w:hAnsi="Times New Roman" w:cs="Times New Roman"/>
          <w:sz w:val="20"/>
          <w:szCs w:val="20"/>
        </w:rPr>
      </w:pPr>
      <w:r w:rsidRPr="00183208">
        <w:rPr>
          <w:rFonts w:ascii="Times New Roman" w:hAnsi="Times New Roman" w:cs="Times New Roman"/>
          <w:sz w:val="20"/>
          <w:szCs w:val="20"/>
        </w:rPr>
        <w:t>Wyrażam /y zgodę na wykorzystanie mojego/naszego wizerunku do celów przeprowadzenia w/w Kiermaszu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8320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6F3F03E" w14:textId="77777777" w:rsidR="00A80974" w:rsidRPr="00926F47" w:rsidRDefault="00A80974" w:rsidP="002E36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E36EC" w:rsidRPr="00926F47" w14:paraId="36436CF7" w14:textId="77777777" w:rsidTr="00674EA0">
        <w:tc>
          <w:tcPr>
            <w:tcW w:w="4536" w:type="dxa"/>
          </w:tcPr>
          <w:p w14:paraId="17544AED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17CB15C1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650E54AB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D30FDE" w14:textId="77777777" w:rsidR="002E36EC" w:rsidRPr="00926F47" w:rsidRDefault="00674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</w:t>
            </w:r>
          </w:p>
          <w:p w14:paraId="49149921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</w:tbl>
    <w:p w14:paraId="53B821BC" w14:textId="77777777" w:rsidR="007A63AA" w:rsidRPr="002E36EC" w:rsidRDefault="007A63AA" w:rsidP="00324A97"/>
    <w:sectPr w:rsidR="007A63AA" w:rsidRPr="002E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C2002" w14:textId="77777777" w:rsidR="00766E17" w:rsidRDefault="00766E17" w:rsidP="005A5AD0">
      <w:pPr>
        <w:spacing w:after="0" w:line="240" w:lineRule="auto"/>
      </w:pPr>
      <w:r>
        <w:separator/>
      </w:r>
    </w:p>
  </w:endnote>
  <w:endnote w:type="continuationSeparator" w:id="0">
    <w:p w14:paraId="5F44FD0C" w14:textId="77777777" w:rsidR="00766E17" w:rsidRDefault="00766E17" w:rsidP="005A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3D41F" w14:textId="77777777" w:rsidR="00766E17" w:rsidRDefault="00766E17" w:rsidP="005A5AD0">
      <w:pPr>
        <w:spacing w:after="0" w:line="240" w:lineRule="auto"/>
      </w:pPr>
      <w:r>
        <w:separator/>
      </w:r>
    </w:p>
  </w:footnote>
  <w:footnote w:type="continuationSeparator" w:id="0">
    <w:p w14:paraId="42367694" w14:textId="77777777" w:rsidR="00766E17" w:rsidRDefault="00766E17" w:rsidP="005A5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D"/>
    <w:rsid w:val="00000900"/>
    <w:rsid w:val="00013B82"/>
    <w:rsid w:val="00081A4E"/>
    <w:rsid w:val="000820E4"/>
    <w:rsid w:val="00096E1A"/>
    <w:rsid w:val="00183208"/>
    <w:rsid w:val="0027427A"/>
    <w:rsid w:val="002E36EC"/>
    <w:rsid w:val="002F4348"/>
    <w:rsid w:val="002F43F9"/>
    <w:rsid w:val="00301F33"/>
    <w:rsid w:val="00324A97"/>
    <w:rsid w:val="00445517"/>
    <w:rsid w:val="004B79CA"/>
    <w:rsid w:val="00551919"/>
    <w:rsid w:val="00561821"/>
    <w:rsid w:val="005A5AD0"/>
    <w:rsid w:val="005B4052"/>
    <w:rsid w:val="005D3867"/>
    <w:rsid w:val="00657412"/>
    <w:rsid w:val="00674EA0"/>
    <w:rsid w:val="006A2A09"/>
    <w:rsid w:val="006F07DE"/>
    <w:rsid w:val="00766E17"/>
    <w:rsid w:val="00793A2A"/>
    <w:rsid w:val="007A63AA"/>
    <w:rsid w:val="007C1FFD"/>
    <w:rsid w:val="007E5298"/>
    <w:rsid w:val="007F7F0B"/>
    <w:rsid w:val="00831481"/>
    <w:rsid w:val="008D6B6C"/>
    <w:rsid w:val="00926F47"/>
    <w:rsid w:val="0097188F"/>
    <w:rsid w:val="0098063B"/>
    <w:rsid w:val="00A708FE"/>
    <w:rsid w:val="00A80974"/>
    <w:rsid w:val="00AA4C66"/>
    <w:rsid w:val="00AC2B58"/>
    <w:rsid w:val="00B20B9C"/>
    <w:rsid w:val="00B53CA7"/>
    <w:rsid w:val="00B97E23"/>
    <w:rsid w:val="00BA1256"/>
    <w:rsid w:val="00CA7F8D"/>
    <w:rsid w:val="00D1236E"/>
    <w:rsid w:val="00DD2FF9"/>
    <w:rsid w:val="00EF0A1F"/>
    <w:rsid w:val="00F76878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6B50"/>
  <w15:chartTrackingRefBased/>
  <w15:docId w15:val="{9D3F6461-A9AE-4872-A308-FDE1F8AC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3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4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A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A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AD0"/>
    <w:rPr>
      <w:vertAlign w:val="superscript"/>
    </w:rPr>
  </w:style>
  <w:style w:type="table" w:styleId="Tabela-Siatka">
    <w:name w:val="Table Grid"/>
    <w:basedOn w:val="Standardowy"/>
    <w:uiPriority w:val="39"/>
    <w:rsid w:val="002E36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powiat.limano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Agata Cygnarowicz-Harnik</cp:lastModifiedBy>
  <cp:revision>2</cp:revision>
  <cp:lastPrinted>2021-02-03T06:59:00Z</cp:lastPrinted>
  <dcterms:created xsi:type="dcterms:W3CDTF">2021-02-05T12:54:00Z</dcterms:created>
  <dcterms:modified xsi:type="dcterms:W3CDTF">2021-02-05T12:54:00Z</dcterms:modified>
</cp:coreProperties>
</file>