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D4E" w:rsidRPr="00AD0D9A" w:rsidRDefault="00AB1D4E" w:rsidP="00AB1D4E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AD0D9A">
        <w:rPr>
          <w:rFonts w:ascii="Arial" w:eastAsia="Times New Roman" w:hAnsi="Arial" w:cs="Arial"/>
          <w:sz w:val="20"/>
          <w:szCs w:val="20"/>
          <w:lang w:eastAsia="pl-PL"/>
        </w:rPr>
        <w:t>Załącznik nr 2</w:t>
      </w:r>
    </w:p>
    <w:p w:rsidR="00AB1D4E" w:rsidRPr="00AD0D9A" w:rsidRDefault="00AB1D4E" w:rsidP="00AB1D4E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AD0D9A">
        <w:rPr>
          <w:rFonts w:ascii="Arial" w:eastAsia="Times New Roman" w:hAnsi="Arial" w:cs="Arial"/>
          <w:sz w:val="20"/>
          <w:szCs w:val="20"/>
          <w:lang w:eastAsia="pl-PL"/>
        </w:rPr>
        <w:t>do umowy nr .....................................</w:t>
      </w:r>
    </w:p>
    <w:p w:rsidR="00AB1D4E" w:rsidRPr="00AD0D9A" w:rsidRDefault="00AB1D4E" w:rsidP="00AB1D4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D0D9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</w:t>
      </w:r>
    </w:p>
    <w:p w:rsidR="00AB1D4E" w:rsidRPr="00AD0D9A" w:rsidRDefault="00AB1D4E" w:rsidP="00AB1D4E">
      <w:pPr>
        <w:spacing w:after="60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D0D9A">
        <w:rPr>
          <w:rFonts w:ascii="Arial" w:eastAsia="Times New Roman" w:hAnsi="Arial" w:cs="Arial"/>
          <w:sz w:val="20"/>
          <w:szCs w:val="20"/>
          <w:lang w:eastAsia="pl-PL"/>
        </w:rPr>
        <w:t>pieczęć beneficjenta</w:t>
      </w:r>
    </w:p>
    <w:p w:rsidR="00AB1D4E" w:rsidRPr="00AD0D9A" w:rsidRDefault="00AB1D4E" w:rsidP="00AB1D4E">
      <w:pPr>
        <w:spacing w:after="120" w:line="240" w:lineRule="auto"/>
        <w:jc w:val="center"/>
        <w:rPr>
          <w:rFonts w:ascii="Arial" w:eastAsia="Times New Roman" w:hAnsi="Arial" w:cs="Arial"/>
          <w:b/>
          <w:caps/>
          <w:lang w:eastAsia="pl-PL"/>
        </w:rPr>
      </w:pPr>
      <w:r w:rsidRPr="00AD0D9A">
        <w:rPr>
          <w:rFonts w:ascii="Arial" w:eastAsia="Times New Roman" w:hAnsi="Arial" w:cs="Arial"/>
          <w:b/>
          <w:caps/>
          <w:lang w:eastAsia="pl-PL"/>
        </w:rPr>
        <w:t>ZaktualizowanA KALKULACJA KOSZTÓW prac KONSERWATORSKICH, RESTAURATORSKICH lub robót budowlanych</w:t>
      </w:r>
    </w:p>
    <w:p w:rsidR="00AB1D4E" w:rsidRPr="00AD0D9A" w:rsidRDefault="00AB1D4E" w:rsidP="00AB1D4E">
      <w:pPr>
        <w:spacing w:before="120" w:after="480" w:line="240" w:lineRule="auto"/>
        <w:jc w:val="center"/>
        <w:rPr>
          <w:rFonts w:ascii="Arial" w:eastAsia="Times New Roman" w:hAnsi="Arial" w:cs="Arial"/>
          <w:szCs w:val="24"/>
          <w:lang w:eastAsia="pl-PL"/>
        </w:rPr>
      </w:pPr>
      <w:r w:rsidRPr="00AD0D9A">
        <w:rPr>
          <w:rFonts w:ascii="Arial" w:eastAsia="Times New Roman" w:hAnsi="Arial" w:cs="Arial"/>
          <w:b/>
          <w:szCs w:val="24"/>
          <w:lang w:eastAsia="pl-PL"/>
        </w:rPr>
        <w:t>pn. ..................................................................................................................</w:t>
      </w:r>
    </w:p>
    <w:p w:rsidR="00AB1D4E" w:rsidRPr="00AD0D9A" w:rsidRDefault="00AB1D4E" w:rsidP="00AB1D4E">
      <w:pPr>
        <w:spacing w:before="120" w:after="120" w:line="240" w:lineRule="auto"/>
        <w:jc w:val="both"/>
        <w:rPr>
          <w:rFonts w:ascii="Arial" w:eastAsia="Times New Roman" w:hAnsi="Arial" w:cs="Arial"/>
          <w:b/>
          <w:szCs w:val="24"/>
          <w:lang w:eastAsia="pl-PL"/>
        </w:rPr>
      </w:pPr>
      <w:r w:rsidRPr="00AD0D9A">
        <w:rPr>
          <w:rFonts w:ascii="Arial" w:eastAsia="Times New Roman" w:hAnsi="Arial" w:cs="Arial"/>
          <w:b/>
          <w:szCs w:val="24"/>
          <w:lang w:eastAsia="pl-PL"/>
        </w:rPr>
        <w:t>Kalkulacja kosztów prac konserwatorskich, restauratorskich lub robót budowlanych (koszty realizacji zadania)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  <w:gridCol w:w="3610"/>
      </w:tblGrid>
      <w:tr w:rsidR="00AD0D9A" w:rsidRPr="00AD0D9A" w:rsidTr="003073CC">
        <w:trPr>
          <w:trHeight w:val="271"/>
        </w:trPr>
        <w:tc>
          <w:tcPr>
            <w:tcW w:w="5599" w:type="dxa"/>
            <w:vAlign w:val="center"/>
          </w:tcPr>
          <w:p w:rsidR="00AB1D4E" w:rsidRPr="00AD0D9A" w:rsidRDefault="00AB1D4E" w:rsidP="00AB1D4E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0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Wysokość otrzymanej pomocy finansowej (w zł)</w:t>
            </w:r>
          </w:p>
        </w:tc>
        <w:tc>
          <w:tcPr>
            <w:tcW w:w="3610" w:type="dxa"/>
            <w:vAlign w:val="center"/>
          </w:tcPr>
          <w:p w:rsidR="00AB1D4E" w:rsidRPr="00AD0D9A" w:rsidRDefault="00AB1D4E" w:rsidP="00AB1D4E">
            <w:pPr>
              <w:spacing w:after="12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D0D9A" w:rsidRPr="00AD0D9A" w:rsidTr="003073CC">
        <w:trPr>
          <w:trHeight w:val="268"/>
        </w:trPr>
        <w:tc>
          <w:tcPr>
            <w:tcW w:w="5599" w:type="dxa"/>
            <w:vAlign w:val="center"/>
          </w:tcPr>
          <w:p w:rsidR="00AB1D4E" w:rsidRPr="00AD0D9A" w:rsidRDefault="00AB1D4E" w:rsidP="00AB1D4E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0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Wysokość środków własnych i z innych źródeł (w zł)</w:t>
            </w:r>
          </w:p>
        </w:tc>
        <w:tc>
          <w:tcPr>
            <w:tcW w:w="3610" w:type="dxa"/>
            <w:vAlign w:val="center"/>
          </w:tcPr>
          <w:p w:rsidR="00AB1D4E" w:rsidRPr="00AD0D9A" w:rsidRDefault="00AB1D4E" w:rsidP="00AB1D4E">
            <w:pPr>
              <w:spacing w:after="12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D0D9A" w:rsidRPr="00AD0D9A" w:rsidTr="003073CC">
        <w:tc>
          <w:tcPr>
            <w:tcW w:w="5599" w:type="dxa"/>
            <w:vAlign w:val="center"/>
          </w:tcPr>
          <w:p w:rsidR="00AB1D4E" w:rsidRPr="00AD0D9A" w:rsidRDefault="00AB1D4E" w:rsidP="00AB1D4E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0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Całkowity koszt (w zł)</w:t>
            </w:r>
          </w:p>
        </w:tc>
        <w:tc>
          <w:tcPr>
            <w:tcW w:w="3610" w:type="dxa"/>
            <w:vAlign w:val="center"/>
          </w:tcPr>
          <w:p w:rsidR="00AB1D4E" w:rsidRPr="00AD0D9A" w:rsidRDefault="00AB1D4E" w:rsidP="00AB1D4E">
            <w:pPr>
              <w:spacing w:after="12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AB1D4E" w:rsidRPr="00AD0D9A" w:rsidRDefault="00AB1D4E" w:rsidP="00AB1D4E">
      <w:pPr>
        <w:spacing w:before="120" w:after="120" w:line="240" w:lineRule="auto"/>
        <w:rPr>
          <w:rFonts w:ascii="Arial" w:eastAsia="Times New Roman" w:hAnsi="Arial" w:cs="Arial"/>
          <w:b/>
          <w:szCs w:val="24"/>
          <w:lang w:eastAsia="pl-PL"/>
        </w:rPr>
      </w:pPr>
      <w:r w:rsidRPr="00AD0D9A">
        <w:rPr>
          <w:rFonts w:ascii="Arial" w:eastAsia="Times New Roman" w:hAnsi="Arial" w:cs="Arial"/>
          <w:b/>
          <w:szCs w:val="24"/>
          <w:lang w:eastAsia="pl-PL"/>
        </w:rPr>
        <w:t>1. Kalkulacja kosztów prac ze względu na rodzaj kosztów (w zł)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760"/>
        <w:gridCol w:w="1984"/>
        <w:gridCol w:w="1985"/>
        <w:gridCol w:w="1984"/>
      </w:tblGrid>
      <w:tr w:rsidR="00AD0D9A" w:rsidRPr="00AD0D9A" w:rsidTr="003073CC">
        <w:tc>
          <w:tcPr>
            <w:tcW w:w="496" w:type="dxa"/>
            <w:vAlign w:val="center"/>
          </w:tcPr>
          <w:p w:rsidR="00AB1D4E" w:rsidRPr="00AD0D9A" w:rsidRDefault="00AB1D4E" w:rsidP="00AB1D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0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760" w:type="dxa"/>
            <w:vAlign w:val="center"/>
          </w:tcPr>
          <w:p w:rsidR="00AB1D4E" w:rsidRPr="00AD0D9A" w:rsidRDefault="00AB1D4E" w:rsidP="00AB1D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0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kosztu</w:t>
            </w:r>
          </w:p>
        </w:tc>
        <w:tc>
          <w:tcPr>
            <w:tcW w:w="1984" w:type="dxa"/>
            <w:vAlign w:val="center"/>
          </w:tcPr>
          <w:p w:rsidR="00AB1D4E" w:rsidRPr="00AD0D9A" w:rsidRDefault="00AB1D4E" w:rsidP="00AB1D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0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Koszt całkowity</w:t>
            </w:r>
          </w:p>
        </w:tc>
        <w:tc>
          <w:tcPr>
            <w:tcW w:w="1985" w:type="dxa"/>
            <w:vAlign w:val="center"/>
          </w:tcPr>
          <w:p w:rsidR="00AB1D4E" w:rsidRPr="00AD0D9A" w:rsidRDefault="00AB1D4E" w:rsidP="00AB1D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0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tym</w:t>
            </w:r>
          </w:p>
          <w:p w:rsidR="00AB1D4E" w:rsidRPr="00AD0D9A" w:rsidRDefault="00AB1D4E" w:rsidP="00AB1D4E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AD0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 otrzymanej </w:t>
            </w:r>
            <w:r w:rsidRPr="00AD0D9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pomocy finansowej</w:t>
            </w:r>
          </w:p>
        </w:tc>
        <w:tc>
          <w:tcPr>
            <w:tcW w:w="1984" w:type="dxa"/>
            <w:vAlign w:val="center"/>
          </w:tcPr>
          <w:p w:rsidR="00AB1D4E" w:rsidRPr="00AD0D9A" w:rsidRDefault="00AB1D4E" w:rsidP="00AB1D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0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tym ze środków własnych i z innych źródeł</w:t>
            </w:r>
          </w:p>
        </w:tc>
      </w:tr>
      <w:tr w:rsidR="00AD0D9A" w:rsidRPr="00AD0D9A" w:rsidTr="003073CC">
        <w:tc>
          <w:tcPr>
            <w:tcW w:w="496" w:type="dxa"/>
          </w:tcPr>
          <w:p w:rsidR="00AB1D4E" w:rsidRPr="00AD0D9A" w:rsidRDefault="00AB1D4E" w:rsidP="00AB1D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0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760" w:type="dxa"/>
            <w:vAlign w:val="center"/>
          </w:tcPr>
          <w:p w:rsidR="00AB1D4E" w:rsidRPr="00AD0D9A" w:rsidRDefault="00AB1D4E" w:rsidP="00AB1D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</w:tcPr>
          <w:p w:rsidR="00AB1D4E" w:rsidRPr="00AD0D9A" w:rsidRDefault="00AB1D4E" w:rsidP="00AB1D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</w:tcPr>
          <w:p w:rsidR="00AB1D4E" w:rsidRPr="00AD0D9A" w:rsidRDefault="00AB1D4E" w:rsidP="00AB1D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</w:tcPr>
          <w:p w:rsidR="00AB1D4E" w:rsidRPr="00AD0D9A" w:rsidRDefault="00AB1D4E" w:rsidP="00AB1D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D0D9A" w:rsidRPr="00AD0D9A" w:rsidTr="003073CC">
        <w:tc>
          <w:tcPr>
            <w:tcW w:w="496" w:type="dxa"/>
          </w:tcPr>
          <w:p w:rsidR="00AB1D4E" w:rsidRPr="00AD0D9A" w:rsidRDefault="00AB1D4E" w:rsidP="00AB1D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0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760" w:type="dxa"/>
            <w:vAlign w:val="center"/>
          </w:tcPr>
          <w:p w:rsidR="00AB1D4E" w:rsidRPr="00AD0D9A" w:rsidRDefault="00AB1D4E" w:rsidP="00AB1D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</w:tcPr>
          <w:p w:rsidR="00AB1D4E" w:rsidRPr="00AD0D9A" w:rsidRDefault="00AB1D4E" w:rsidP="00AB1D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</w:tcPr>
          <w:p w:rsidR="00AB1D4E" w:rsidRPr="00AD0D9A" w:rsidRDefault="00AB1D4E" w:rsidP="00AB1D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</w:tcPr>
          <w:p w:rsidR="00AB1D4E" w:rsidRPr="00AD0D9A" w:rsidRDefault="00AB1D4E" w:rsidP="00AB1D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D0D9A" w:rsidRPr="00AD0D9A" w:rsidTr="003073CC">
        <w:tc>
          <w:tcPr>
            <w:tcW w:w="496" w:type="dxa"/>
          </w:tcPr>
          <w:p w:rsidR="00AB1D4E" w:rsidRPr="00AD0D9A" w:rsidRDefault="00AB1D4E" w:rsidP="00AB1D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0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760" w:type="dxa"/>
            <w:vAlign w:val="center"/>
          </w:tcPr>
          <w:p w:rsidR="00AB1D4E" w:rsidRPr="00AD0D9A" w:rsidRDefault="00AB1D4E" w:rsidP="00AB1D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</w:tcPr>
          <w:p w:rsidR="00AB1D4E" w:rsidRPr="00AD0D9A" w:rsidRDefault="00AB1D4E" w:rsidP="00AB1D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</w:tcPr>
          <w:p w:rsidR="00AB1D4E" w:rsidRPr="00AD0D9A" w:rsidRDefault="00AB1D4E" w:rsidP="00AB1D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</w:tcPr>
          <w:p w:rsidR="00AB1D4E" w:rsidRPr="00AD0D9A" w:rsidRDefault="00AB1D4E" w:rsidP="00AB1D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D0D9A" w:rsidRPr="00AD0D9A" w:rsidTr="003073CC">
        <w:tc>
          <w:tcPr>
            <w:tcW w:w="496" w:type="dxa"/>
          </w:tcPr>
          <w:p w:rsidR="00AB1D4E" w:rsidRPr="00AD0D9A" w:rsidRDefault="00AB1D4E" w:rsidP="00AB1D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0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760" w:type="dxa"/>
            <w:vAlign w:val="center"/>
          </w:tcPr>
          <w:p w:rsidR="00AB1D4E" w:rsidRPr="00AD0D9A" w:rsidRDefault="00AB1D4E" w:rsidP="00AB1D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</w:tcPr>
          <w:p w:rsidR="00AB1D4E" w:rsidRPr="00AD0D9A" w:rsidRDefault="00AB1D4E" w:rsidP="00AB1D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</w:tcPr>
          <w:p w:rsidR="00AB1D4E" w:rsidRPr="00AD0D9A" w:rsidRDefault="00AB1D4E" w:rsidP="00AB1D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</w:tcPr>
          <w:p w:rsidR="00AB1D4E" w:rsidRPr="00AD0D9A" w:rsidRDefault="00AB1D4E" w:rsidP="00AB1D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D0D9A" w:rsidRPr="00AD0D9A" w:rsidTr="003073CC">
        <w:tc>
          <w:tcPr>
            <w:tcW w:w="496" w:type="dxa"/>
            <w:tcBorders>
              <w:bottom w:val="single" w:sz="4" w:space="0" w:color="auto"/>
            </w:tcBorders>
          </w:tcPr>
          <w:p w:rsidR="00AB1D4E" w:rsidRPr="00AD0D9A" w:rsidRDefault="00AB1D4E" w:rsidP="00AB1D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0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760" w:type="dxa"/>
            <w:tcBorders>
              <w:bottom w:val="single" w:sz="4" w:space="0" w:color="auto"/>
            </w:tcBorders>
            <w:vAlign w:val="center"/>
          </w:tcPr>
          <w:p w:rsidR="00AB1D4E" w:rsidRPr="00AD0D9A" w:rsidRDefault="00AB1D4E" w:rsidP="00AB1D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B1D4E" w:rsidRPr="00AD0D9A" w:rsidRDefault="00AB1D4E" w:rsidP="00AB1D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1D4E" w:rsidRPr="00AD0D9A" w:rsidRDefault="00AB1D4E" w:rsidP="00AB1D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B1D4E" w:rsidRPr="00AD0D9A" w:rsidRDefault="00AB1D4E" w:rsidP="00AB1D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D0D9A" w:rsidRPr="00AD0D9A" w:rsidTr="003073CC">
        <w:trPr>
          <w:cantSplit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4E" w:rsidRPr="00AD0D9A" w:rsidRDefault="00AB1D4E" w:rsidP="00AB1D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D0D9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Ogółem: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4E" w:rsidRPr="00AD0D9A" w:rsidRDefault="00AB1D4E" w:rsidP="00AB1D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4E" w:rsidRPr="00AD0D9A" w:rsidRDefault="00AB1D4E" w:rsidP="00AB1D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4E" w:rsidRPr="00AD0D9A" w:rsidRDefault="00AB1D4E" w:rsidP="00AB1D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:rsidR="00AB1D4E" w:rsidRPr="00AD0D9A" w:rsidRDefault="00AB1D4E" w:rsidP="00AB1D4E">
      <w:pPr>
        <w:spacing w:before="120" w:after="120" w:line="240" w:lineRule="auto"/>
        <w:rPr>
          <w:rFonts w:ascii="Arial" w:eastAsia="Times New Roman" w:hAnsi="Arial" w:cs="Arial"/>
          <w:b/>
          <w:szCs w:val="24"/>
          <w:lang w:eastAsia="pl-PL"/>
        </w:rPr>
      </w:pPr>
      <w:r w:rsidRPr="00AD0D9A">
        <w:rPr>
          <w:rFonts w:ascii="Arial" w:eastAsia="Times New Roman" w:hAnsi="Arial" w:cs="Arial"/>
          <w:b/>
          <w:szCs w:val="24"/>
          <w:lang w:eastAsia="pl-PL"/>
        </w:rPr>
        <w:t>2. Kalkulacja kosztów prac ze względu na źródło finansowania</w:t>
      </w:r>
    </w:p>
    <w:tbl>
      <w:tblPr>
        <w:tblW w:w="92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83"/>
        <w:gridCol w:w="1232"/>
        <w:gridCol w:w="1091"/>
      </w:tblGrid>
      <w:tr w:rsidR="00AD0D9A" w:rsidRPr="00AD0D9A" w:rsidTr="003073CC">
        <w:tc>
          <w:tcPr>
            <w:tcW w:w="6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D4E" w:rsidRPr="00AD0D9A" w:rsidRDefault="00AB1D4E" w:rsidP="00AB1D4E">
            <w:pPr>
              <w:spacing w:after="12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D0D9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Źródło finansowania: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D4E" w:rsidRPr="00AD0D9A" w:rsidRDefault="00AB1D4E" w:rsidP="00AB1D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D0D9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D4E" w:rsidRPr="00AD0D9A" w:rsidRDefault="00AB1D4E" w:rsidP="00AB1D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D0D9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%</w:t>
            </w:r>
          </w:p>
        </w:tc>
      </w:tr>
      <w:tr w:rsidR="00AD0D9A" w:rsidRPr="00AD0D9A" w:rsidTr="003073CC">
        <w:tc>
          <w:tcPr>
            <w:tcW w:w="68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D4E" w:rsidRPr="00AD0D9A" w:rsidRDefault="00AB1D4E" w:rsidP="00AB1D4E">
            <w:pPr>
              <w:spacing w:after="12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D0D9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1) kwota otrzymanej pomocy finansowej</w:t>
            </w:r>
          </w:p>
        </w:tc>
        <w:tc>
          <w:tcPr>
            <w:tcW w:w="12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D4E" w:rsidRPr="00AD0D9A" w:rsidRDefault="00AB1D4E" w:rsidP="00AB1D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D4E" w:rsidRPr="00AD0D9A" w:rsidRDefault="00AB1D4E" w:rsidP="00AB1D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AD0D9A" w:rsidRPr="00AD0D9A" w:rsidTr="003073CC">
        <w:tc>
          <w:tcPr>
            <w:tcW w:w="68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D4E" w:rsidRPr="00AD0D9A" w:rsidRDefault="00AB1D4E" w:rsidP="00AB1D4E">
            <w:pPr>
              <w:spacing w:after="12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D0D9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2) środki własne i z innych źródeł</w:t>
            </w:r>
          </w:p>
        </w:tc>
        <w:tc>
          <w:tcPr>
            <w:tcW w:w="12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D4E" w:rsidRPr="00AD0D9A" w:rsidRDefault="00AB1D4E" w:rsidP="00AB1D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D4E" w:rsidRPr="00AD0D9A" w:rsidRDefault="00AB1D4E" w:rsidP="00AB1D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AD0D9A" w:rsidRPr="00AD0D9A" w:rsidTr="003073CC">
        <w:tc>
          <w:tcPr>
            <w:tcW w:w="68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D4E" w:rsidRPr="00AD0D9A" w:rsidRDefault="00AB1D4E" w:rsidP="00AB1D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D0D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Ogółem:</w:t>
            </w:r>
          </w:p>
        </w:tc>
        <w:tc>
          <w:tcPr>
            <w:tcW w:w="12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D4E" w:rsidRPr="00AD0D9A" w:rsidRDefault="00AB1D4E" w:rsidP="00AB1D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D4E" w:rsidRPr="00AD0D9A" w:rsidRDefault="00AB1D4E" w:rsidP="00AB1D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D0D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100,00</w:t>
            </w:r>
          </w:p>
        </w:tc>
      </w:tr>
    </w:tbl>
    <w:p w:rsidR="00AB1D4E" w:rsidRPr="00AD0D9A" w:rsidRDefault="00AB1D4E" w:rsidP="00AB1D4E">
      <w:p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D0D9A">
        <w:rPr>
          <w:rFonts w:ascii="Arial" w:eastAsia="Times New Roman" w:hAnsi="Arial" w:cs="Arial"/>
          <w:sz w:val="20"/>
          <w:szCs w:val="20"/>
          <w:lang w:eastAsia="pl-PL"/>
        </w:rPr>
        <w:t>UWAGA: jeśli dla beneficjenta podatek VAT nie jest kosztem, ceny w kalkulacji kosztów prac muszą być podane w kwotach netto.</w:t>
      </w:r>
    </w:p>
    <w:p w:rsidR="00AB1D4E" w:rsidRPr="00AD0D9A" w:rsidRDefault="00AB1D4E" w:rsidP="00AB1D4E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AD0D9A">
        <w:rPr>
          <w:rFonts w:ascii="Arial" w:eastAsia="Times New Roman" w:hAnsi="Arial" w:cs="Arial"/>
          <w:b/>
          <w:lang w:eastAsia="pl-PL"/>
        </w:rPr>
        <w:t>3. Uwagi mogące mieć znaczenie przy ocenie kalkulacji kosztów prac:</w:t>
      </w:r>
    </w:p>
    <w:p w:rsidR="00AB1D4E" w:rsidRPr="00AD0D9A" w:rsidRDefault="00AB1D4E" w:rsidP="00AB1D4E">
      <w:pPr>
        <w:spacing w:after="840" w:line="240" w:lineRule="auto"/>
        <w:rPr>
          <w:rFonts w:ascii="Arial" w:eastAsia="Times New Roman" w:hAnsi="Arial" w:cs="Arial"/>
          <w:lang w:eastAsia="pl-PL"/>
        </w:rPr>
      </w:pPr>
      <w:r w:rsidRPr="00AD0D9A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C1605">
        <w:rPr>
          <w:rFonts w:ascii="Arial" w:eastAsia="Times New Roman" w:hAnsi="Arial" w:cs="Arial"/>
          <w:lang w:eastAsia="pl-PL"/>
        </w:rPr>
        <w:t>......................</w:t>
      </w:r>
      <w:bookmarkStart w:id="0" w:name="_GoBack"/>
      <w:bookmarkEnd w:id="0"/>
    </w:p>
    <w:p w:rsidR="00AB1D4E" w:rsidRPr="00AD0D9A" w:rsidRDefault="00AB1D4E" w:rsidP="00AB1D4E">
      <w:pPr>
        <w:tabs>
          <w:tab w:val="left" w:pos="5387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D0D9A">
        <w:rPr>
          <w:rFonts w:ascii="Arial" w:eastAsia="Times New Roman" w:hAnsi="Arial" w:cs="Arial"/>
          <w:sz w:val="20"/>
          <w:szCs w:val="20"/>
          <w:lang w:eastAsia="pl-PL"/>
        </w:rPr>
        <w:t>Kraków, dn. ...........................</w:t>
      </w:r>
      <w:r w:rsidRPr="00AD0D9A">
        <w:rPr>
          <w:rFonts w:ascii="Arial" w:eastAsia="Times New Roman" w:hAnsi="Arial" w:cs="Arial"/>
          <w:sz w:val="20"/>
          <w:szCs w:val="20"/>
          <w:lang w:eastAsia="pl-PL"/>
        </w:rPr>
        <w:tab/>
        <w:t>............................................................</w:t>
      </w:r>
    </w:p>
    <w:p w:rsidR="00586F10" w:rsidRPr="004C1605" w:rsidRDefault="004C1605" w:rsidP="004C1605">
      <w:pPr>
        <w:tabs>
          <w:tab w:val="center" w:pos="7088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ab/>
        <w:t>pieczęć i podpis beneficjent</w:t>
      </w:r>
    </w:p>
    <w:sectPr w:rsidR="00586F10" w:rsidRPr="004C16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4D6" w:rsidRDefault="00A464D6" w:rsidP="00586F10">
      <w:pPr>
        <w:spacing w:after="0" w:line="240" w:lineRule="auto"/>
      </w:pPr>
      <w:r>
        <w:separator/>
      </w:r>
    </w:p>
  </w:endnote>
  <w:endnote w:type="continuationSeparator" w:id="0">
    <w:p w:rsidR="00A464D6" w:rsidRDefault="00A464D6" w:rsidP="00586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DB1" w:rsidRDefault="00FE4DB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DB1" w:rsidRPr="00F61405" w:rsidRDefault="00FE4DB1">
    <w:pPr>
      <w:pStyle w:val="Stopka"/>
      <w:rPr>
        <w:rFonts w:ascii="Arial" w:hAnsi="Arial" w:cs="Arial"/>
        <w:color w:val="BFBFBF" w:themeColor="background1" w:themeShade="BF"/>
        <w:sz w:val="16"/>
        <w:szCs w:val="16"/>
      </w:rPr>
    </w:pPr>
    <w:r w:rsidRPr="00F61405">
      <w:rPr>
        <w:rFonts w:ascii="Arial" w:hAnsi="Arial" w:cs="Arial"/>
        <w:noProof/>
        <w:color w:val="BFBFBF" w:themeColor="background1" w:themeShade="BF"/>
        <w:sz w:val="16"/>
        <w:szCs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5643880</wp:posOffset>
          </wp:positionH>
          <wp:positionV relativeFrom="paragraph">
            <wp:posOffset>-457835</wp:posOffset>
          </wp:positionV>
          <wp:extent cx="704850" cy="892175"/>
          <wp:effectExtent l="0" t="0" r="0" b="0"/>
          <wp:wrapSquare wrapText="bothSides"/>
          <wp:docPr id="1" name="Obraz 1" descr="logotyp konkursu" title="logotyp konkurs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gnieszka.szpala\Desktop\Malopolska-Pamiet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92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617A23">
      <w:rPr>
        <w:rFonts w:ascii="Arial" w:hAnsi="Arial" w:cs="Arial"/>
        <w:color w:val="BFBFBF" w:themeColor="background1" w:themeShade="BF"/>
        <w:sz w:val="16"/>
        <w:szCs w:val="16"/>
      </w:rPr>
      <w:t>Konkurs pn. „Małopolska Pamięta”</w:t>
    </w:r>
    <w:r>
      <w:rPr>
        <w:rFonts w:ascii="Arial" w:hAnsi="Arial" w:cs="Arial"/>
        <w:color w:val="BFBFBF" w:themeColor="background1" w:themeShade="BF"/>
        <w:sz w:val="16"/>
        <w:szCs w:val="16"/>
      </w:rPr>
      <w:t xml:space="preserve"> – 2023 r.</w:t>
    </w:r>
    <w:r w:rsidRPr="00F61405"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DB1" w:rsidRDefault="00FE4D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4D6" w:rsidRDefault="00A464D6" w:rsidP="00586F10">
      <w:pPr>
        <w:spacing w:after="0" w:line="240" w:lineRule="auto"/>
      </w:pPr>
      <w:r>
        <w:separator/>
      </w:r>
    </w:p>
  </w:footnote>
  <w:footnote w:type="continuationSeparator" w:id="0">
    <w:p w:rsidR="00A464D6" w:rsidRDefault="00A464D6" w:rsidP="00586F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DB1" w:rsidRDefault="00FE4DB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DB1" w:rsidRDefault="00FE4DB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DB1" w:rsidRDefault="00FE4D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27E41"/>
    <w:multiLevelType w:val="hybridMultilevel"/>
    <w:tmpl w:val="EECCAA68"/>
    <w:lvl w:ilvl="0" w:tplc="DA767D18">
      <w:start w:val="2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b w:val="0"/>
      </w:rPr>
    </w:lvl>
    <w:lvl w:ilvl="1" w:tplc="22465BB4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" w15:restartNumberingAfterBreak="0">
    <w:nsid w:val="03767C31"/>
    <w:multiLevelType w:val="hybridMultilevel"/>
    <w:tmpl w:val="BDD4ED64"/>
    <w:lvl w:ilvl="0" w:tplc="92D0BA0E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613CB3"/>
    <w:multiLevelType w:val="hybridMultilevel"/>
    <w:tmpl w:val="C66CD0C0"/>
    <w:lvl w:ilvl="0" w:tplc="4CF837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4F24B9"/>
    <w:multiLevelType w:val="hybridMultilevel"/>
    <w:tmpl w:val="C64A9E18"/>
    <w:lvl w:ilvl="0" w:tplc="513CD6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9FEC9F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E47E75"/>
    <w:multiLevelType w:val="hybridMultilevel"/>
    <w:tmpl w:val="432E9EFA"/>
    <w:lvl w:ilvl="0" w:tplc="4CF837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1667BF"/>
    <w:multiLevelType w:val="hybridMultilevel"/>
    <w:tmpl w:val="19809D74"/>
    <w:lvl w:ilvl="0" w:tplc="DB1EB4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000000" w:themeColor="text1"/>
      </w:rPr>
    </w:lvl>
    <w:lvl w:ilvl="1" w:tplc="FE46782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E0667E"/>
    <w:multiLevelType w:val="hybridMultilevel"/>
    <w:tmpl w:val="7F3E060E"/>
    <w:lvl w:ilvl="0" w:tplc="07BE6C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D8272C"/>
    <w:multiLevelType w:val="hybridMultilevel"/>
    <w:tmpl w:val="1FDEED3C"/>
    <w:lvl w:ilvl="0" w:tplc="3DE4A78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D052BC"/>
    <w:multiLevelType w:val="hybridMultilevel"/>
    <w:tmpl w:val="A02AE9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AE0282"/>
    <w:multiLevelType w:val="hybridMultilevel"/>
    <w:tmpl w:val="33FC929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8B07F5"/>
    <w:multiLevelType w:val="hybridMultilevel"/>
    <w:tmpl w:val="C7A6DBDC"/>
    <w:lvl w:ilvl="0" w:tplc="CD8613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D4C1DE5"/>
    <w:multiLevelType w:val="hybridMultilevel"/>
    <w:tmpl w:val="13BC65C6"/>
    <w:lvl w:ilvl="0" w:tplc="FCD4F5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F040E09"/>
    <w:multiLevelType w:val="hybridMultilevel"/>
    <w:tmpl w:val="260A9B2A"/>
    <w:lvl w:ilvl="0" w:tplc="1012D3A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7D1D3A"/>
    <w:multiLevelType w:val="hybridMultilevel"/>
    <w:tmpl w:val="EC2E41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3DE37FF"/>
    <w:multiLevelType w:val="hybridMultilevel"/>
    <w:tmpl w:val="159082F8"/>
    <w:lvl w:ilvl="0" w:tplc="14B2583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AD15369"/>
    <w:multiLevelType w:val="hybridMultilevel"/>
    <w:tmpl w:val="218EB0E2"/>
    <w:lvl w:ilvl="0" w:tplc="18D4FF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22465B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E40364"/>
    <w:multiLevelType w:val="hybridMultilevel"/>
    <w:tmpl w:val="1624B2E0"/>
    <w:lvl w:ilvl="0" w:tplc="9D321410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C406036"/>
    <w:multiLevelType w:val="singleLevel"/>
    <w:tmpl w:val="793EA9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</w:abstractNum>
  <w:abstractNum w:abstractNumId="18" w15:restartNumberingAfterBreak="0">
    <w:nsid w:val="32594237"/>
    <w:multiLevelType w:val="hybridMultilevel"/>
    <w:tmpl w:val="3320A29C"/>
    <w:lvl w:ilvl="0" w:tplc="E4CACE7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DF01A3"/>
    <w:multiLevelType w:val="hybridMultilevel"/>
    <w:tmpl w:val="A01A82FA"/>
    <w:lvl w:ilvl="0" w:tplc="53E4D58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01E7584"/>
    <w:multiLevelType w:val="hybridMultilevel"/>
    <w:tmpl w:val="2F04FB3A"/>
    <w:lvl w:ilvl="0" w:tplc="0A62B3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213148E"/>
    <w:multiLevelType w:val="hybridMultilevel"/>
    <w:tmpl w:val="A980025C"/>
    <w:lvl w:ilvl="0" w:tplc="4CF837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452A8B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2F56AD8"/>
    <w:multiLevelType w:val="hybridMultilevel"/>
    <w:tmpl w:val="709C7682"/>
    <w:lvl w:ilvl="0" w:tplc="122A4F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801A3E"/>
    <w:multiLevelType w:val="hybridMultilevel"/>
    <w:tmpl w:val="DBBA2FC2"/>
    <w:lvl w:ilvl="0" w:tplc="7D1292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5563768"/>
    <w:multiLevelType w:val="hybridMultilevel"/>
    <w:tmpl w:val="E40C5870"/>
    <w:lvl w:ilvl="0" w:tplc="2696C3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57A2CA4"/>
    <w:multiLevelType w:val="hybridMultilevel"/>
    <w:tmpl w:val="AE2099A0"/>
    <w:lvl w:ilvl="0" w:tplc="18943B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450FFE"/>
    <w:multiLevelType w:val="hybridMultilevel"/>
    <w:tmpl w:val="7E8C49F4"/>
    <w:lvl w:ilvl="0" w:tplc="B128DE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48314BBE"/>
    <w:multiLevelType w:val="hybridMultilevel"/>
    <w:tmpl w:val="00AAC482"/>
    <w:lvl w:ilvl="0" w:tplc="0EFE9BC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87E58C1"/>
    <w:multiLevelType w:val="hybridMultilevel"/>
    <w:tmpl w:val="829AAB5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8FF10D4"/>
    <w:multiLevelType w:val="hybridMultilevel"/>
    <w:tmpl w:val="709C7682"/>
    <w:lvl w:ilvl="0" w:tplc="122A4F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8C2213"/>
    <w:multiLevelType w:val="hybridMultilevel"/>
    <w:tmpl w:val="DE723A8E"/>
    <w:lvl w:ilvl="0" w:tplc="BFCECA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CFA4BDE"/>
    <w:multiLevelType w:val="hybridMultilevel"/>
    <w:tmpl w:val="9E3831AE"/>
    <w:lvl w:ilvl="0" w:tplc="B8CE2D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A97F7F"/>
    <w:multiLevelType w:val="hybridMultilevel"/>
    <w:tmpl w:val="76D64E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0C79D9"/>
    <w:multiLevelType w:val="hybridMultilevel"/>
    <w:tmpl w:val="B4AEF174"/>
    <w:lvl w:ilvl="0" w:tplc="09D6CA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E31F95"/>
    <w:multiLevelType w:val="hybridMultilevel"/>
    <w:tmpl w:val="7E922C20"/>
    <w:lvl w:ilvl="0" w:tplc="BDF60A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4FA0794D"/>
    <w:multiLevelType w:val="hybridMultilevel"/>
    <w:tmpl w:val="8782EB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01E4AB8"/>
    <w:multiLevelType w:val="hybridMultilevel"/>
    <w:tmpl w:val="54F2399A"/>
    <w:lvl w:ilvl="0" w:tplc="04150017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Aria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2A84F3C"/>
    <w:multiLevelType w:val="hybridMultilevel"/>
    <w:tmpl w:val="E0F23A8C"/>
    <w:lvl w:ilvl="0" w:tplc="5038FBE0">
      <w:start w:val="1"/>
      <w:numFmt w:val="lowerLetter"/>
      <w:lvlText w:val="%1)"/>
      <w:lvlJc w:val="left"/>
      <w:pPr>
        <w:ind w:left="720" w:hanging="360"/>
      </w:pPr>
    </w:lvl>
    <w:lvl w:ilvl="1" w:tplc="4E98AFDE" w:tentative="1">
      <w:start w:val="1"/>
      <w:numFmt w:val="lowerLetter"/>
      <w:lvlText w:val="%2."/>
      <w:lvlJc w:val="left"/>
      <w:pPr>
        <w:ind w:left="1440" w:hanging="360"/>
      </w:pPr>
    </w:lvl>
    <w:lvl w:ilvl="2" w:tplc="49989F2C" w:tentative="1">
      <w:start w:val="1"/>
      <w:numFmt w:val="lowerRoman"/>
      <w:lvlText w:val="%3."/>
      <w:lvlJc w:val="right"/>
      <w:pPr>
        <w:ind w:left="2160" w:hanging="180"/>
      </w:pPr>
    </w:lvl>
    <w:lvl w:ilvl="3" w:tplc="C7E8A77E" w:tentative="1">
      <w:start w:val="1"/>
      <w:numFmt w:val="decimal"/>
      <w:lvlText w:val="%4."/>
      <w:lvlJc w:val="left"/>
      <w:pPr>
        <w:ind w:left="2880" w:hanging="360"/>
      </w:pPr>
    </w:lvl>
    <w:lvl w:ilvl="4" w:tplc="FA3C57DA" w:tentative="1">
      <w:start w:val="1"/>
      <w:numFmt w:val="lowerLetter"/>
      <w:lvlText w:val="%5."/>
      <w:lvlJc w:val="left"/>
      <w:pPr>
        <w:ind w:left="3600" w:hanging="360"/>
      </w:pPr>
    </w:lvl>
    <w:lvl w:ilvl="5" w:tplc="B52CE6C0" w:tentative="1">
      <w:start w:val="1"/>
      <w:numFmt w:val="lowerRoman"/>
      <w:lvlText w:val="%6."/>
      <w:lvlJc w:val="right"/>
      <w:pPr>
        <w:ind w:left="4320" w:hanging="180"/>
      </w:pPr>
    </w:lvl>
    <w:lvl w:ilvl="6" w:tplc="F4DAF38E" w:tentative="1">
      <w:start w:val="1"/>
      <w:numFmt w:val="decimal"/>
      <w:lvlText w:val="%7."/>
      <w:lvlJc w:val="left"/>
      <w:pPr>
        <w:ind w:left="5040" w:hanging="360"/>
      </w:pPr>
    </w:lvl>
    <w:lvl w:ilvl="7" w:tplc="4356C04A" w:tentative="1">
      <w:start w:val="1"/>
      <w:numFmt w:val="lowerLetter"/>
      <w:lvlText w:val="%8."/>
      <w:lvlJc w:val="left"/>
      <w:pPr>
        <w:ind w:left="5760" w:hanging="360"/>
      </w:pPr>
    </w:lvl>
    <w:lvl w:ilvl="8" w:tplc="7C9282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8155D65"/>
    <w:multiLevelType w:val="hybridMultilevel"/>
    <w:tmpl w:val="567C533A"/>
    <w:lvl w:ilvl="0" w:tplc="1B1A2F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A4269DF"/>
    <w:multiLevelType w:val="hybridMultilevel"/>
    <w:tmpl w:val="F628E3FA"/>
    <w:lvl w:ilvl="0" w:tplc="99B2D9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B993D8B"/>
    <w:multiLevelType w:val="hybridMultilevel"/>
    <w:tmpl w:val="8C7E424C"/>
    <w:lvl w:ilvl="0" w:tplc="019634EC">
      <w:start w:val="1"/>
      <w:numFmt w:val="decimal"/>
      <w:lvlText w:val="%1)"/>
      <w:lvlJc w:val="left"/>
      <w:pPr>
        <w:ind w:left="720" w:hanging="360"/>
      </w:pPr>
    </w:lvl>
    <w:lvl w:ilvl="1" w:tplc="0415000F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D0678AE"/>
    <w:multiLevelType w:val="hybridMultilevel"/>
    <w:tmpl w:val="021A07F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5DF07936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 w15:restartNumberingAfterBreak="0">
    <w:nsid w:val="62D26FD1"/>
    <w:multiLevelType w:val="hybridMultilevel"/>
    <w:tmpl w:val="110C7C5A"/>
    <w:lvl w:ilvl="0" w:tplc="2DB00B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 w:themeColor="text1"/>
      </w:rPr>
    </w:lvl>
    <w:lvl w:ilvl="1" w:tplc="B8B209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C9E04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822FA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4EBA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4E0B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740D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08FD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BC9B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54A028A"/>
    <w:multiLevelType w:val="hybridMultilevel"/>
    <w:tmpl w:val="C898E60C"/>
    <w:lvl w:ilvl="0" w:tplc="04150011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5" w15:restartNumberingAfterBreak="0">
    <w:nsid w:val="65873FCB"/>
    <w:multiLevelType w:val="multilevel"/>
    <w:tmpl w:val="F3C8D6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6" w15:restartNumberingAfterBreak="0">
    <w:nsid w:val="690A7C5F"/>
    <w:multiLevelType w:val="hybridMultilevel"/>
    <w:tmpl w:val="76D64E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A1E3CF4"/>
    <w:multiLevelType w:val="hybridMultilevel"/>
    <w:tmpl w:val="4EA0B8EC"/>
    <w:lvl w:ilvl="0" w:tplc="1D84B8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6AA03FFB"/>
    <w:multiLevelType w:val="hybridMultilevel"/>
    <w:tmpl w:val="7FC055E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6C634D88"/>
    <w:multiLevelType w:val="hybridMultilevel"/>
    <w:tmpl w:val="68005430"/>
    <w:lvl w:ilvl="0" w:tplc="2362DA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6CE278EF"/>
    <w:multiLevelType w:val="hybridMultilevel"/>
    <w:tmpl w:val="63728228"/>
    <w:lvl w:ilvl="0" w:tplc="1012D3A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722E2B9A"/>
    <w:multiLevelType w:val="hybridMultilevel"/>
    <w:tmpl w:val="FFC608C8"/>
    <w:lvl w:ilvl="0" w:tplc="46020C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2" w15:restartNumberingAfterBreak="0">
    <w:nsid w:val="735262D0"/>
    <w:multiLevelType w:val="hybridMultilevel"/>
    <w:tmpl w:val="E996CA64"/>
    <w:lvl w:ilvl="0" w:tplc="4CF8377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3" w15:restartNumberingAfterBreak="0">
    <w:nsid w:val="78011F48"/>
    <w:multiLevelType w:val="hybridMultilevel"/>
    <w:tmpl w:val="1E749322"/>
    <w:lvl w:ilvl="0" w:tplc="0D54C4DE">
      <w:start w:val="3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ABB1989"/>
    <w:multiLevelType w:val="hybridMultilevel"/>
    <w:tmpl w:val="DFF07C50"/>
    <w:lvl w:ilvl="0" w:tplc="AF1EAC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7BC51408"/>
    <w:multiLevelType w:val="hybridMultilevel"/>
    <w:tmpl w:val="55EA71F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7BDA2BB8"/>
    <w:multiLevelType w:val="hybridMultilevel"/>
    <w:tmpl w:val="482E7E0E"/>
    <w:lvl w:ilvl="0" w:tplc="62280C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50019">
      <w:start w:val="9"/>
      <w:numFmt w:val="decimal"/>
      <w:lvlText w:val="%2."/>
      <w:lvlJc w:val="left"/>
      <w:pPr>
        <w:tabs>
          <w:tab w:val="num" w:pos="1440"/>
        </w:tabs>
        <w:ind w:left="1420" w:hanging="34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5"/>
  </w:num>
  <w:num w:numId="2">
    <w:abstractNumId w:val="54"/>
  </w:num>
  <w:num w:numId="3">
    <w:abstractNumId w:val="6"/>
  </w:num>
  <w:num w:numId="4">
    <w:abstractNumId w:val="3"/>
  </w:num>
  <w:num w:numId="5">
    <w:abstractNumId w:val="39"/>
  </w:num>
  <w:num w:numId="6">
    <w:abstractNumId w:val="30"/>
  </w:num>
  <w:num w:numId="7">
    <w:abstractNumId w:val="36"/>
  </w:num>
  <w:num w:numId="8">
    <w:abstractNumId w:val="2"/>
  </w:num>
  <w:num w:numId="9">
    <w:abstractNumId w:val="4"/>
  </w:num>
  <w:num w:numId="10">
    <w:abstractNumId w:val="23"/>
  </w:num>
  <w:num w:numId="11">
    <w:abstractNumId w:val="5"/>
  </w:num>
  <w:num w:numId="12">
    <w:abstractNumId w:val="24"/>
  </w:num>
  <w:num w:numId="13">
    <w:abstractNumId w:val="21"/>
  </w:num>
  <w:num w:numId="14">
    <w:abstractNumId w:val="49"/>
  </w:num>
  <w:num w:numId="15">
    <w:abstractNumId w:val="56"/>
  </w:num>
  <w:num w:numId="16">
    <w:abstractNumId w:val="37"/>
  </w:num>
  <w:num w:numId="17">
    <w:abstractNumId w:val="29"/>
  </w:num>
  <w:num w:numId="18">
    <w:abstractNumId w:val="32"/>
  </w:num>
  <w:num w:numId="19">
    <w:abstractNumId w:val="25"/>
  </w:num>
  <w:num w:numId="20">
    <w:abstractNumId w:val="33"/>
  </w:num>
  <w:num w:numId="21">
    <w:abstractNumId w:val="10"/>
  </w:num>
  <w:num w:numId="22">
    <w:abstractNumId w:val="48"/>
  </w:num>
  <w:num w:numId="23">
    <w:abstractNumId w:val="8"/>
  </w:num>
  <w:num w:numId="24">
    <w:abstractNumId w:val="53"/>
  </w:num>
  <w:num w:numId="25">
    <w:abstractNumId w:val="13"/>
  </w:num>
  <w:num w:numId="26">
    <w:abstractNumId w:val="41"/>
  </w:num>
  <w:num w:numId="27">
    <w:abstractNumId w:val="42"/>
  </w:num>
  <w:num w:numId="28">
    <w:abstractNumId w:val="11"/>
  </w:num>
  <w:num w:numId="29">
    <w:abstractNumId w:val="52"/>
  </w:num>
  <w:num w:numId="30">
    <w:abstractNumId w:val="55"/>
  </w:num>
  <w:num w:numId="31">
    <w:abstractNumId w:val="15"/>
  </w:num>
  <w:num w:numId="32">
    <w:abstractNumId w:val="0"/>
  </w:num>
  <w:num w:numId="33">
    <w:abstractNumId w:val="51"/>
  </w:num>
  <w:num w:numId="34">
    <w:abstractNumId w:val="26"/>
  </w:num>
  <w:num w:numId="35">
    <w:abstractNumId w:val="9"/>
  </w:num>
  <w:num w:numId="36">
    <w:abstractNumId w:val="20"/>
  </w:num>
  <w:num w:numId="37">
    <w:abstractNumId w:val="19"/>
  </w:num>
  <w:num w:numId="38">
    <w:abstractNumId w:val="14"/>
  </w:num>
  <w:num w:numId="39">
    <w:abstractNumId w:val="44"/>
  </w:num>
  <w:num w:numId="40">
    <w:abstractNumId w:val="43"/>
  </w:num>
  <w:num w:numId="41">
    <w:abstractNumId w:val="27"/>
  </w:num>
  <w:num w:numId="42">
    <w:abstractNumId w:val="1"/>
  </w:num>
  <w:num w:numId="43">
    <w:abstractNumId w:val="40"/>
  </w:num>
  <w:num w:numId="44">
    <w:abstractNumId w:val="17"/>
  </w:num>
  <w:num w:numId="45">
    <w:abstractNumId w:val="16"/>
  </w:num>
  <w:num w:numId="46">
    <w:abstractNumId w:val="35"/>
  </w:num>
  <w:num w:numId="47">
    <w:abstractNumId w:val="18"/>
  </w:num>
  <w:num w:numId="48">
    <w:abstractNumId w:val="38"/>
  </w:num>
  <w:num w:numId="49">
    <w:abstractNumId w:val="12"/>
  </w:num>
  <w:num w:numId="50">
    <w:abstractNumId w:val="50"/>
  </w:num>
  <w:num w:numId="51">
    <w:abstractNumId w:val="7"/>
  </w:num>
  <w:num w:numId="52">
    <w:abstractNumId w:val="47"/>
  </w:num>
  <w:num w:numId="53">
    <w:abstractNumId w:val="28"/>
  </w:num>
  <w:num w:numId="54">
    <w:abstractNumId w:val="34"/>
  </w:num>
  <w:num w:numId="55">
    <w:abstractNumId w:val="31"/>
  </w:num>
  <w:num w:numId="56">
    <w:abstractNumId w:val="22"/>
  </w:num>
  <w:num w:numId="57">
    <w:abstractNumId w:val="46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899"/>
    <w:rsid w:val="0001313C"/>
    <w:rsid w:val="00016277"/>
    <w:rsid w:val="00030C6D"/>
    <w:rsid w:val="000372B2"/>
    <w:rsid w:val="000461AD"/>
    <w:rsid w:val="00076137"/>
    <w:rsid w:val="000804AF"/>
    <w:rsid w:val="000904B0"/>
    <w:rsid w:val="000C07E2"/>
    <w:rsid w:val="000C595E"/>
    <w:rsid w:val="000D6264"/>
    <w:rsid w:val="000E5534"/>
    <w:rsid w:val="000E6066"/>
    <w:rsid w:val="000F26E1"/>
    <w:rsid w:val="00100D94"/>
    <w:rsid w:val="001265DA"/>
    <w:rsid w:val="00132152"/>
    <w:rsid w:val="0013768B"/>
    <w:rsid w:val="001543D2"/>
    <w:rsid w:val="0016061E"/>
    <w:rsid w:val="00190230"/>
    <w:rsid w:val="001A2431"/>
    <w:rsid w:val="001B5D10"/>
    <w:rsid w:val="001C4272"/>
    <w:rsid w:val="001C5A0A"/>
    <w:rsid w:val="001D1929"/>
    <w:rsid w:val="001D4DFC"/>
    <w:rsid w:val="001D71E3"/>
    <w:rsid w:val="001F0B2C"/>
    <w:rsid w:val="001F5E4B"/>
    <w:rsid w:val="001F7262"/>
    <w:rsid w:val="0021171E"/>
    <w:rsid w:val="00246BC2"/>
    <w:rsid w:val="00260052"/>
    <w:rsid w:val="00260526"/>
    <w:rsid w:val="00262BFC"/>
    <w:rsid w:val="002661F1"/>
    <w:rsid w:val="002814DB"/>
    <w:rsid w:val="00285134"/>
    <w:rsid w:val="002929DD"/>
    <w:rsid w:val="002A239E"/>
    <w:rsid w:val="002A4973"/>
    <w:rsid w:val="002B2922"/>
    <w:rsid w:val="002B562E"/>
    <w:rsid w:val="002C26D8"/>
    <w:rsid w:val="002C6B89"/>
    <w:rsid w:val="002D60DC"/>
    <w:rsid w:val="002E6C7A"/>
    <w:rsid w:val="002F183D"/>
    <w:rsid w:val="002F2375"/>
    <w:rsid w:val="002F594C"/>
    <w:rsid w:val="00303B79"/>
    <w:rsid w:val="003073CC"/>
    <w:rsid w:val="00316741"/>
    <w:rsid w:val="00325FC4"/>
    <w:rsid w:val="00335CE1"/>
    <w:rsid w:val="003537FD"/>
    <w:rsid w:val="00361383"/>
    <w:rsid w:val="003772C9"/>
    <w:rsid w:val="00385C37"/>
    <w:rsid w:val="00386CC3"/>
    <w:rsid w:val="00386FCD"/>
    <w:rsid w:val="003913A7"/>
    <w:rsid w:val="003A2220"/>
    <w:rsid w:val="003A783F"/>
    <w:rsid w:val="003B4F46"/>
    <w:rsid w:val="003B65D9"/>
    <w:rsid w:val="003D161F"/>
    <w:rsid w:val="00411C02"/>
    <w:rsid w:val="00417AC3"/>
    <w:rsid w:val="004303D0"/>
    <w:rsid w:val="0043538E"/>
    <w:rsid w:val="00453B40"/>
    <w:rsid w:val="00453BBA"/>
    <w:rsid w:val="00455DEF"/>
    <w:rsid w:val="00465CAD"/>
    <w:rsid w:val="0047269E"/>
    <w:rsid w:val="00477497"/>
    <w:rsid w:val="00483B5D"/>
    <w:rsid w:val="004858F9"/>
    <w:rsid w:val="004909BC"/>
    <w:rsid w:val="00497456"/>
    <w:rsid w:val="004B00AC"/>
    <w:rsid w:val="004B40DB"/>
    <w:rsid w:val="004B7F3A"/>
    <w:rsid w:val="004C1605"/>
    <w:rsid w:val="004C2B49"/>
    <w:rsid w:val="004C5648"/>
    <w:rsid w:val="004D0F0C"/>
    <w:rsid w:val="004D6E8C"/>
    <w:rsid w:val="004E42E0"/>
    <w:rsid w:val="004E4BEC"/>
    <w:rsid w:val="004E7E7F"/>
    <w:rsid w:val="00504D4F"/>
    <w:rsid w:val="005257A8"/>
    <w:rsid w:val="00563E46"/>
    <w:rsid w:val="005739F4"/>
    <w:rsid w:val="005741F9"/>
    <w:rsid w:val="0057690A"/>
    <w:rsid w:val="0058032A"/>
    <w:rsid w:val="00586F10"/>
    <w:rsid w:val="005876DD"/>
    <w:rsid w:val="005A05D5"/>
    <w:rsid w:val="005B2838"/>
    <w:rsid w:val="005B3995"/>
    <w:rsid w:val="005B4AA0"/>
    <w:rsid w:val="005C151B"/>
    <w:rsid w:val="005D5464"/>
    <w:rsid w:val="005F1E0E"/>
    <w:rsid w:val="00600114"/>
    <w:rsid w:val="00607DA4"/>
    <w:rsid w:val="00610182"/>
    <w:rsid w:val="006133A9"/>
    <w:rsid w:val="006140B6"/>
    <w:rsid w:val="00617A23"/>
    <w:rsid w:val="00621EDF"/>
    <w:rsid w:val="0063345E"/>
    <w:rsid w:val="0063777F"/>
    <w:rsid w:val="00640BF2"/>
    <w:rsid w:val="0065143E"/>
    <w:rsid w:val="00662EF2"/>
    <w:rsid w:val="00670B3F"/>
    <w:rsid w:val="006731AB"/>
    <w:rsid w:val="006771DF"/>
    <w:rsid w:val="00685AC9"/>
    <w:rsid w:val="006A2B15"/>
    <w:rsid w:val="006A4442"/>
    <w:rsid w:val="006D50D5"/>
    <w:rsid w:val="006F5AB1"/>
    <w:rsid w:val="00702575"/>
    <w:rsid w:val="00712159"/>
    <w:rsid w:val="00723BFC"/>
    <w:rsid w:val="00747525"/>
    <w:rsid w:val="00777E15"/>
    <w:rsid w:val="00786586"/>
    <w:rsid w:val="00793696"/>
    <w:rsid w:val="00794877"/>
    <w:rsid w:val="007A64C0"/>
    <w:rsid w:val="007E53FE"/>
    <w:rsid w:val="007E54B1"/>
    <w:rsid w:val="007F3DB6"/>
    <w:rsid w:val="007F7202"/>
    <w:rsid w:val="00805E7F"/>
    <w:rsid w:val="00805FDE"/>
    <w:rsid w:val="008333E0"/>
    <w:rsid w:val="008359B4"/>
    <w:rsid w:val="0084115F"/>
    <w:rsid w:val="008706E7"/>
    <w:rsid w:val="00880C1F"/>
    <w:rsid w:val="00883D0E"/>
    <w:rsid w:val="00884745"/>
    <w:rsid w:val="008933BD"/>
    <w:rsid w:val="008C75F4"/>
    <w:rsid w:val="00900144"/>
    <w:rsid w:val="00924C52"/>
    <w:rsid w:val="009365D3"/>
    <w:rsid w:val="009573A5"/>
    <w:rsid w:val="00961552"/>
    <w:rsid w:val="00964811"/>
    <w:rsid w:val="00967880"/>
    <w:rsid w:val="00972ECD"/>
    <w:rsid w:val="00983148"/>
    <w:rsid w:val="00992A09"/>
    <w:rsid w:val="009A2E99"/>
    <w:rsid w:val="009B4881"/>
    <w:rsid w:val="009D44D6"/>
    <w:rsid w:val="009D51E3"/>
    <w:rsid w:val="009E25C8"/>
    <w:rsid w:val="009E6913"/>
    <w:rsid w:val="009F204E"/>
    <w:rsid w:val="00A019F9"/>
    <w:rsid w:val="00A035EB"/>
    <w:rsid w:val="00A0746F"/>
    <w:rsid w:val="00A15393"/>
    <w:rsid w:val="00A153B9"/>
    <w:rsid w:val="00A3140D"/>
    <w:rsid w:val="00A44032"/>
    <w:rsid w:val="00A446B9"/>
    <w:rsid w:val="00A464D6"/>
    <w:rsid w:val="00A546DF"/>
    <w:rsid w:val="00A6457C"/>
    <w:rsid w:val="00A73F6C"/>
    <w:rsid w:val="00A7670F"/>
    <w:rsid w:val="00A84CA7"/>
    <w:rsid w:val="00AA2840"/>
    <w:rsid w:val="00AB1D4E"/>
    <w:rsid w:val="00AC6C27"/>
    <w:rsid w:val="00AD0D9A"/>
    <w:rsid w:val="00AD22F7"/>
    <w:rsid w:val="00AD7D15"/>
    <w:rsid w:val="00AE1376"/>
    <w:rsid w:val="00B109F1"/>
    <w:rsid w:val="00B170FE"/>
    <w:rsid w:val="00B23677"/>
    <w:rsid w:val="00B23B88"/>
    <w:rsid w:val="00B35641"/>
    <w:rsid w:val="00B45E21"/>
    <w:rsid w:val="00B560EF"/>
    <w:rsid w:val="00B831ED"/>
    <w:rsid w:val="00B92119"/>
    <w:rsid w:val="00BA4911"/>
    <w:rsid w:val="00BA510D"/>
    <w:rsid w:val="00BC5F02"/>
    <w:rsid w:val="00BD1944"/>
    <w:rsid w:val="00BD4F47"/>
    <w:rsid w:val="00BE0A83"/>
    <w:rsid w:val="00BF3A30"/>
    <w:rsid w:val="00BF5B98"/>
    <w:rsid w:val="00C00C05"/>
    <w:rsid w:val="00C227A0"/>
    <w:rsid w:val="00C406B3"/>
    <w:rsid w:val="00C57FD5"/>
    <w:rsid w:val="00C609CB"/>
    <w:rsid w:val="00C64EA4"/>
    <w:rsid w:val="00CB32F5"/>
    <w:rsid w:val="00CF0E4E"/>
    <w:rsid w:val="00D016EF"/>
    <w:rsid w:val="00D205BA"/>
    <w:rsid w:val="00D23153"/>
    <w:rsid w:val="00D42899"/>
    <w:rsid w:val="00D464DE"/>
    <w:rsid w:val="00D51746"/>
    <w:rsid w:val="00D51FF7"/>
    <w:rsid w:val="00D53EEA"/>
    <w:rsid w:val="00D70A2B"/>
    <w:rsid w:val="00D71FBE"/>
    <w:rsid w:val="00D75939"/>
    <w:rsid w:val="00D80FE9"/>
    <w:rsid w:val="00D8367A"/>
    <w:rsid w:val="00DA0FED"/>
    <w:rsid w:val="00DA666A"/>
    <w:rsid w:val="00DA679B"/>
    <w:rsid w:val="00DA7AA3"/>
    <w:rsid w:val="00DB728C"/>
    <w:rsid w:val="00DD1C96"/>
    <w:rsid w:val="00DE1A65"/>
    <w:rsid w:val="00E006F2"/>
    <w:rsid w:val="00E304D7"/>
    <w:rsid w:val="00E4061B"/>
    <w:rsid w:val="00E41D42"/>
    <w:rsid w:val="00E43370"/>
    <w:rsid w:val="00E435EA"/>
    <w:rsid w:val="00E55AED"/>
    <w:rsid w:val="00E6539F"/>
    <w:rsid w:val="00E74B86"/>
    <w:rsid w:val="00E75EE0"/>
    <w:rsid w:val="00E96867"/>
    <w:rsid w:val="00EC19DC"/>
    <w:rsid w:val="00EC1E60"/>
    <w:rsid w:val="00EC4290"/>
    <w:rsid w:val="00ED645A"/>
    <w:rsid w:val="00EE4004"/>
    <w:rsid w:val="00EF7939"/>
    <w:rsid w:val="00F020C5"/>
    <w:rsid w:val="00F0688C"/>
    <w:rsid w:val="00F12522"/>
    <w:rsid w:val="00F137D0"/>
    <w:rsid w:val="00F142DF"/>
    <w:rsid w:val="00F23D50"/>
    <w:rsid w:val="00F27C11"/>
    <w:rsid w:val="00F52B58"/>
    <w:rsid w:val="00F52CBF"/>
    <w:rsid w:val="00F53022"/>
    <w:rsid w:val="00F55AAB"/>
    <w:rsid w:val="00F56151"/>
    <w:rsid w:val="00F57FAC"/>
    <w:rsid w:val="00F61405"/>
    <w:rsid w:val="00F73127"/>
    <w:rsid w:val="00F74C46"/>
    <w:rsid w:val="00F90DD0"/>
    <w:rsid w:val="00F92FC8"/>
    <w:rsid w:val="00FA2766"/>
    <w:rsid w:val="00FB5BB2"/>
    <w:rsid w:val="00FD2DE2"/>
    <w:rsid w:val="00FE3F7F"/>
    <w:rsid w:val="00FE4DB1"/>
    <w:rsid w:val="00FF1953"/>
    <w:rsid w:val="00FF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C3FBF6"/>
  <w15:chartTrackingRefBased/>
  <w15:docId w15:val="{7336B84A-D874-4D43-836D-897A9CE06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B1D4E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i/>
      <w:iCs/>
      <w:sz w:val="24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AB1D4E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B1D4E"/>
    <w:pPr>
      <w:keepNext/>
      <w:spacing w:after="0" w:line="240" w:lineRule="auto"/>
      <w:ind w:left="6456" w:firstLine="624"/>
      <w:outlineLvl w:val="2"/>
    </w:pPr>
    <w:rPr>
      <w:rFonts w:ascii="Arial" w:eastAsia="Times New Roman" w:hAnsi="Arial"/>
      <w:b/>
      <w:bCs/>
      <w:i/>
      <w:iCs/>
      <w:sz w:val="24"/>
      <w:szCs w:val="20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AB1D4E"/>
    <w:pPr>
      <w:keepNext/>
      <w:spacing w:after="0" w:line="240" w:lineRule="auto"/>
      <w:outlineLvl w:val="3"/>
    </w:pPr>
    <w:rPr>
      <w:rFonts w:ascii="Arial" w:eastAsia="Times New Roman" w:hAnsi="Arial"/>
      <w:b/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rsid w:val="00AB1D4E"/>
    <w:pPr>
      <w:keepNext/>
      <w:spacing w:after="0" w:line="240" w:lineRule="auto"/>
      <w:jc w:val="center"/>
      <w:outlineLvl w:val="4"/>
    </w:pPr>
    <w:rPr>
      <w:rFonts w:ascii="Arial" w:eastAsia="Times New Roman" w:hAnsi="Arial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2F23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586F1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86F10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rsid w:val="00586F10"/>
    <w:rPr>
      <w:vertAlign w:val="superscript"/>
    </w:rPr>
  </w:style>
  <w:style w:type="paragraph" w:styleId="Akapitzlist">
    <w:name w:val="List Paragraph"/>
    <w:basedOn w:val="Normalny"/>
    <w:uiPriority w:val="34"/>
    <w:qFormat/>
    <w:rsid w:val="00AC6C2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AB1D4E"/>
    <w:rPr>
      <w:rFonts w:ascii="Arial" w:eastAsia="Times New Roman" w:hAnsi="Arial" w:cs="Arial"/>
      <w:i/>
      <w:iCs/>
      <w:sz w:val="24"/>
      <w:szCs w:val="24"/>
      <w:lang w:eastAsia="en-US"/>
    </w:rPr>
  </w:style>
  <w:style w:type="character" w:customStyle="1" w:styleId="Nagwek2Znak">
    <w:name w:val="Nagłówek 2 Znak"/>
    <w:basedOn w:val="Domylnaczcionkaakapitu"/>
    <w:link w:val="Nagwek2"/>
    <w:rsid w:val="00AB1D4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AB1D4E"/>
    <w:rPr>
      <w:rFonts w:ascii="Arial" w:eastAsia="Times New Roman" w:hAnsi="Arial"/>
      <w:b/>
      <w:bCs/>
      <w:i/>
      <w:iCs/>
      <w:sz w:val="24"/>
      <w:lang w:val="x-none" w:eastAsia="en-US"/>
    </w:rPr>
  </w:style>
  <w:style w:type="character" w:customStyle="1" w:styleId="Nagwek4Znak">
    <w:name w:val="Nagłówek 4 Znak"/>
    <w:basedOn w:val="Domylnaczcionkaakapitu"/>
    <w:link w:val="Nagwek4"/>
    <w:rsid w:val="00AB1D4E"/>
    <w:rPr>
      <w:rFonts w:ascii="Arial" w:eastAsia="Times New Roman" w:hAnsi="Arial"/>
      <w:b/>
      <w:sz w:val="24"/>
      <w:szCs w:val="24"/>
      <w:lang w:eastAsia="en-US"/>
    </w:rPr>
  </w:style>
  <w:style w:type="character" w:customStyle="1" w:styleId="Nagwek5Znak">
    <w:name w:val="Nagłówek 5 Znak"/>
    <w:basedOn w:val="Domylnaczcionkaakapitu"/>
    <w:link w:val="Nagwek5"/>
    <w:rsid w:val="00AB1D4E"/>
    <w:rPr>
      <w:rFonts w:ascii="Arial" w:eastAsia="Times New Roman" w:hAnsi="Arial"/>
      <w:b/>
      <w:sz w:val="24"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AB1D4E"/>
  </w:style>
  <w:style w:type="paragraph" w:customStyle="1" w:styleId="author">
    <w:name w:val="author"/>
    <w:basedOn w:val="Normalny"/>
    <w:rsid w:val="00AB1D4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999999"/>
      <w:sz w:val="17"/>
      <w:szCs w:val="17"/>
      <w:lang w:eastAsia="pl-PL"/>
    </w:rPr>
  </w:style>
  <w:style w:type="paragraph" w:styleId="Tekstpodstawowy">
    <w:name w:val="Body Text"/>
    <w:basedOn w:val="Normalny"/>
    <w:link w:val="TekstpodstawowyZnak"/>
    <w:rsid w:val="00AB1D4E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B1D4E"/>
    <w:rPr>
      <w:rFonts w:ascii="Times New Roman" w:eastAsia="Times New Roman" w:hAnsi="Times New Roman"/>
      <w:b/>
      <w:sz w:val="24"/>
    </w:rPr>
  </w:style>
  <w:style w:type="paragraph" w:styleId="Tekstpodstawowywcity">
    <w:name w:val="Body Text Indent"/>
    <w:basedOn w:val="Normalny"/>
    <w:link w:val="TekstpodstawowywcityZnak"/>
    <w:rsid w:val="00AB1D4E"/>
    <w:pPr>
      <w:spacing w:after="0" w:line="240" w:lineRule="auto"/>
      <w:ind w:firstLine="708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B1D4E"/>
    <w:rPr>
      <w:rFonts w:ascii="Arial" w:eastAsia="Times New Roman" w:hAnsi="Arial"/>
      <w:sz w:val="24"/>
    </w:rPr>
  </w:style>
  <w:style w:type="paragraph" w:styleId="Tekstpodstawowy2">
    <w:name w:val="Body Text 2"/>
    <w:basedOn w:val="Normalny"/>
    <w:link w:val="Tekstpodstawowy2Znak"/>
    <w:rsid w:val="00AB1D4E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B1D4E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qFormat/>
    <w:rsid w:val="00AB1D4E"/>
    <w:pPr>
      <w:spacing w:after="0" w:line="240" w:lineRule="auto"/>
      <w:jc w:val="center"/>
    </w:pPr>
    <w:rPr>
      <w:rFonts w:ascii="Arial" w:eastAsia="Times New Roman" w:hAnsi="Arial" w:cs="Arial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B1D4E"/>
    <w:rPr>
      <w:rFonts w:ascii="Arial" w:eastAsia="Times New Roman" w:hAnsi="Arial" w:cs="Arial"/>
      <w:b/>
      <w:sz w:val="24"/>
    </w:rPr>
  </w:style>
  <w:style w:type="paragraph" w:styleId="Stopka">
    <w:name w:val="footer"/>
    <w:basedOn w:val="Normalny"/>
    <w:link w:val="StopkaZnak"/>
    <w:rsid w:val="00AB1D4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AB1D4E"/>
    <w:rPr>
      <w:rFonts w:ascii="Times New Roman" w:eastAsia="Times New Roman" w:hAnsi="Times New Roman"/>
    </w:rPr>
  </w:style>
  <w:style w:type="paragraph" w:customStyle="1" w:styleId="Tabela">
    <w:name w:val="Tabela"/>
    <w:next w:val="Normalny"/>
    <w:rsid w:val="00AB1D4E"/>
    <w:pPr>
      <w:widowControl w:val="0"/>
    </w:pPr>
    <w:rPr>
      <w:rFonts w:ascii="Courier New" w:eastAsia="Times New Roman" w:hAnsi="Courier New"/>
      <w:snapToGrid w:val="0"/>
    </w:rPr>
  </w:style>
  <w:style w:type="paragraph" w:styleId="Tekstprzypisukocowego">
    <w:name w:val="endnote text"/>
    <w:basedOn w:val="Normalny"/>
    <w:link w:val="TekstprzypisukocowegoZnak"/>
    <w:semiHidden/>
    <w:rsid w:val="00AB1D4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AB1D4E"/>
    <w:rPr>
      <w:rFonts w:ascii="Times New Roman" w:eastAsia="Times New Roman" w:hAnsi="Times New Roman"/>
    </w:rPr>
  </w:style>
  <w:style w:type="character" w:styleId="Odwoanieprzypisukocowego">
    <w:name w:val="endnote reference"/>
    <w:semiHidden/>
    <w:rsid w:val="00AB1D4E"/>
    <w:rPr>
      <w:vertAlign w:val="superscript"/>
    </w:rPr>
  </w:style>
  <w:style w:type="paragraph" w:customStyle="1" w:styleId="Tekstpodstawowywciety">
    <w:name w:val="Tekst podstawowy wciety"/>
    <w:basedOn w:val="Normalny"/>
    <w:rsid w:val="00AB1D4E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blokowy">
    <w:name w:val="Block Text"/>
    <w:basedOn w:val="Normalny"/>
    <w:rsid w:val="00AB1D4E"/>
    <w:pPr>
      <w:spacing w:after="0" w:line="240" w:lineRule="auto"/>
      <w:ind w:left="45" w:right="-284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AB1D4E"/>
    <w:pPr>
      <w:spacing w:after="0" w:line="240" w:lineRule="auto"/>
      <w:ind w:left="426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B1D4E"/>
    <w:rPr>
      <w:rFonts w:ascii="Arial" w:eastAsia="Times New Roman" w:hAnsi="Arial"/>
      <w:sz w:val="24"/>
    </w:rPr>
  </w:style>
  <w:style w:type="paragraph" w:styleId="Tekstdymka">
    <w:name w:val="Balloon Text"/>
    <w:basedOn w:val="Normalny"/>
    <w:link w:val="TekstdymkaZnak"/>
    <w:semiHidden/>
    <w:rsid w:val="00AB1D4E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AB1D4E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semiHidden/>
    <w:rsid w:val="00AB1D4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AB1D4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B1D4E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B1D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B1D4E"/>
    <w:rPr>
      <w:rFonts w:ascii="Times New Roman" w:eastAsia="Times New Roman" w:hAnsi="Times New Roman"/>
      <w:b/>
      <w:bCs/>
    </w:rPr>
  </w:style>
  <w:style w:type="character" w:styleId="Numerstrony">
    <w:name w:val="page number"/>
    <w:basedOn w:val="Domylnaczcionkaakapitu"/>
    <w:rsid w:val="00AB1D4E"/>
  </w:style>
  <w:style w:type="paragraph" w:styleId="Nagwek">
    <w:name w:val="header"/>
    <w:basedOn w:val="Normalny"/>
    <w:link w:val="NagwekZnak"/>
    <w:rsid w:val="00AB1D4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AB1D4E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AB1D4E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Pogrubienie">
    <w:name w:val="Strong"/>
    <w:uiPriority w:val="22"/>
    <w:qFormat/>
    <w:rsid w:val="00AB1D4E"/>
    <w:rPr>
      <w:b/>
      <w:bCs/>
    </w:rPr>
  </w:style>
  <w:style w:type="character" w:customStyle="1" w:styleId="txt-title-11">
    <w:name w:val="txt-title-11"/>
    <w:rsid w:val="00AB1D4E"/>
    <w:rPr>
      <w:rFonts w:ascii="Tahoma" w:hAnsi="Tahoma" w:cs="Tahoma" w:hint="default"/>
      <w:color w:val="FF6600"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43D1AD-F4BE-426F-BC2D-8CC603121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602</TotalTime>
  <Pages>1</Pages>
  <Words>230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Kuś, Radosław (UMWM)</dc:creator>
  <cp:keywords/>
  <dc:description/>
  <cp:lastModifiedBy>Szpala, Agnieszka</cp:lastModifiedBy>
  <cp:revision>552</cp:revision>
  <cp:lastPrinted>2022-04-07T10:22:00Z</cp:lastPrinted>
  <dcterms:created xsi:type="dcterms:W3CDTF">2021-04-09T06:18:00Z</dcterms:created>
  <dcterms:modified xsi:type="dcterms:W3CDTF">2023-03-01T07:59:00Z</dcterms:modified>
</cp:coreProperties>
</file>