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B00FF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2C58631A" wp14:editId="55DEB8C2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1F5CD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DF3411">
        <w:rPr>
          <w:rStyle w:val="Pogrubienie"/>
          <w:rFonts w:ascii="Arial Narrow" w:hAnsi="Arial Narrow" w:cs="Calibri Light"/>
          <w:spacing w:val="20"/>
          <w:sz w:val="24"/>
          <w:szCs w:val="32"/>
        </w:rPr>
        <w:t>.52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172CA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</w:t>
      </w:r>
      <w:r w:rsidR="009E11B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446F2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72CA1">
        <w:rPr>
          <w:rStyle w:val="Pogrubienie"/>
          <w:rFonts w:ascii="Arial Narrow" w:hAnsi="Arial Narrow" w:cs="Calibri Light"/>
          <w:spacing w:val="20"/>
          <w:sz w:val="24"/>
          <w:szCs w:val="32"/>
        </w:rPr>
        <w:t>12</w:t>
      </w:r>
      <w:r w:rsidR="0048226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września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448F9809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53C8590D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480D2203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3ADEA236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0A01B249" w14:textId="77777777" w:rsidR="00DF3411" w:rsidRDefault="00AD15B8" w:rsidP="00DF3411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  <w:r w:rsidRPr="00DF3411">
        <w:rPr>
          <w:rFonts w:ascii="Arial Narrow" w:hAnsi="Arial Narrow"/>
          <w:lang w:val="pl-PL" w:eastAsia="pl-PL"/>
        </w:rPr>
        <w:t xml:space="preserve">zawiadamia </w:t>
      </w:r>
      <w:r w:rsidRPr="00AD15B8">
        <w:rPr>
          <w:rFonts w:ascii="Arial Narrow" w:hAnsi="Arial Narrow"/>
          <w:lang w:eastAsia="pl-PL"/>
        </w:rPr>
        <w:t>o</w:t>
      </w:r>
      <w:r w:rsidRPr="00AD15B8">
        <w:rPr>
          <w:lang w:eastAsia="pl-PL"/>
        </w:rPr>
        <w:t xml:space="preserve"> </w:t>
      </w:r>
      <w:r w:rsidRPr="00DF3411">
        <w:rPr>
          <w:rFonts w:ascii="Arial Narrow" w:hAnsi="Arial Narrow" w:cs="Calibri Light"/>
          <w:lang w:val="pl-PL"/>
        </w:rPr>
        <w:t xml:space="preserve">wszczęciu </w:t>
      </w:r>
      <w:r w:rsidR="00DF3411">
        <w:rPr>
          <w:rFonts w:ascii="Arial Narrow" w:hAnsi="Arial Narrow" w:cs="Calibri Light"/>
          <w:lang w:val="pl-PL"/>
        </w:rPr>
        <w:t>postępowania</w:t>
      </w:r>
      <w:r w:rsidR="00DF3411" w:rsidRPr="007C7A5B">
        <w:rPr>
          <w:rFonts w:ascii="Arial Narrow" w:hAnsi="Arial Narrow" w:cs="Calibri Light"/>
          <w:lang w:val="pl-PL"/>
        </w:rPr>
        <w:t xml:space="preserve"> </w:t>
      </w:r>
      <w:r w:rsidR="00DF3411" w:rsidRPr="007C7A5B">
        <w:rPr>
          <w:rFonts w:ascii="Arial Narrow" w:hAnsi="Arial Narrow"/>
          <w:lang w:val="pl-PL"/>
        </w:rPr>
        <w:t xml:space="preserve">z wniosku </w:t>
      </w:r>
      <w:r w:rsidR="00DF3411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="00DF3411" w:rsidRPr="007C7A5B">
        <w:rPr>
          <w:rFonts w:ascii="Arial Narrow" w:hAnsi="Arial Narrow"/>
          <w:lang w:val="pl-PL"/>
        </w:rPr>
        <w:t xml:space="preserve"> </w:t>
      </w:r>
      <w:r w:rsidR="00DF3411" w:rsidRPr="007F5120">
        <w:rPr>
          <w:rFonts w:ascii="Arial Narrow" w:hAnsi="Arial Narrow"/>
          <w:lang w:val="pl-PL"/>
        </w:rPr>
        <w:t xml:space="preserve">Pana </w:t>
      </w:r>
      <w:r w:rsidR="00DF3411">
        <w:rPr>
          <w:rFonts w:ascii="Arial Narrow" w:hAnsi="Arial Narrow"/>
          <w:lang w:val="pl-PL"/>
        </w:rPr>
        <w:t>Michała Małysza,</w:t>
      </w:r>
      <w:r w:rsidR="00DF3411" w:rsidRPr="007F5120">
        <w:rPr>
          <w:rFonts w:ascii="Arial Narrow" w:hAnsi="Arial Narrow"/>
          <w:lang w:val="pl-PL"/>
        </w:rPr>
        <w:t xml:space="preserve"> </w:t>
      </w:r>
      <w:r w:rsidR="00DF3411" w:rsidRPr="007C7A5B">
        <w:rPr>
          <w:rFonts w:ascii="Arial Narrow" w:hAnsi="Arial Narrow"/>
          <w:lang w:val="pl-PL"/>
        </w:rPr>
        <w:t>w</w:t>
      </w:r>
      <w:r w:rsidR="00DF3411">
        <w:rPr>
          <w:rFonts w:ascii="Arial Narrow" w:hAnsi="Arial Narrow"/>
          <w:lang w:val="pl-PL"/>
        </w:rPr>
        <w:t xml:space="preserve"> sprawie wydania decyzji o </w:t>
      </w:r>
      <w:r w:rsidR="00DF3411"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DF3411" w:rsidRPr="007C7A5B">
        <w:rPr>
          <w:rFonts w:ascii="Arial Narrow" w:hAnsi="Arial Narrow"/>
          <w:lang w:val="pl-PL"/>
        </w:rPr>
        <w:t xml:space="preserve">położonej w obrębie </w:t>
      </w:r>
      <w:r w:rsidR="00DF3411">
        <w:rPr>
          <w:rFonts w:ascii="Arial Narrow" w:hAnsi="Arial Narrow"/>
          <w:lang w:val="pl-PL"/>
        </w:rPr>
        <w:t>Niedźwiedź,</w:t>
      </w:r>
      <w:r w:rsidR="00DF3411" w:rsidRPr="007C7A5B">
        <w:rPr>
          <w:rFonts w:ascii="Arial Narrow" w:hAnsi="Arial Narrow"/>
          <w:lang w:val="pl-PL"/>
        </w:rPr>
        <w:t xml:space="preserve"> gm. </w:t>
      </w:r>
      <w:r w:rsidR="00DF3411">
        <w:rPr>
          <w:rFonts w:ascii="Arial Narrow" w:hAnsi="Arial Narrow"/>
          <w:lang w:val="pl-PL"/>
        </w:rPr>
        <w:t>Niedźwiedź</w:t>
      </w:r>
      <w:r w:rsidR="00DF3411" w:rsidRPr="007C7A5B">
        <w:rPr>
          <w:rFonts w:ascii="Arial Narrow" w:hAnsi="Arial Narrow"/>
          <w:lang w:val="pl-PL"/>
        </w:rPr>
        <w:t xml:space="preserve">, stanowiącej </w:t>
      </w:r>
      <w:r w:rsidR="00DF3411">
        <w:rPr>
          <w:rFonts w:ascii="Arial Narrow" w:hAnsi="Arial Narrow"/>
          <w:lang w:val="pl-PL"/>
        </w:rPr>
        <w:br/>
      </w:r>
      <w:r w:rsidR="00DF3411" w:rsidRPr="007C7A5B">
        <w:rPr>
          <w:rFonts w:ascii="Arial Narrow" w:hAnsi="Arial Narrow"/>
          <w:lang w:val="pl-PL"/>
        </w:rPr>
        <w:t xml:space="preserve">działkę ewidencyjną </w:t>
      </w:r>
      <w:r w:rsidR="00DF3411" w:rsidRPr="007C7A5B">
        <w:rPr>
          <w:rFonts w:ascii="Arial Narrow" w:hAnsi="Arial Narrow"/>
          <w:snapToGrid w:val="0"/>
          <w:lang w:val="pl-PL"/>
        </w:rPr>
        <w:t xml:space="preserve">nr </w:t>
      </w:r>
      <w:r w:rsidR="00DF3411">
        <w:rPr>
          <w:rFonts w:ascii="Arial Narrow" w:hAnsi="Arial Narrow"/>
          <w:snapToGrid w:val="0"/>
          <w:lang w:val="pl-PL"/>
        </w:rPr>
        <w:t xml:space="preserve">1429/2, o </w:t>
      </w:r>
      <w:r w:rsidR="00DF3411" w:rsidRPr="00205665">
        <w:rPr>
          <w:rFonts w:ascii="Arial Narrow" w:hAnsi="Arial Narrow"/>
          <w:snapToGrid w:val="0"/>
          <w:lang w:val="pl-PL"/>
        </w:rPr>
        <w:t>powierzchni 0,</w:t>
      </w:r>
      <w:r w:rsidR="00DF3411">
        <w:rPr>
          <w:rFonts w:ascii="Arial Narrow" w:hAnsi="Arial Narrow"/>
          <w:snapToGrid w:val="0"/>
          <w:lang w:val="pl-PL"/>
        </w:rPr>
        <w:t>04</w:t>
      </w:r>
      <w:r w:rsidR="00DF3411" w:rsidRPr="00205665">
        <w:rPr>
          <w:rFonts w:ascii="Arial Narrow" w:hAnsi="Arial Narrow"/>
          <w:snapToGrid w:val="0"/>
          <w:lang w:val="pl-PL"/>
        </w:rPr>
        <w:t xml:space="preserve"> ha,</w:t>
      </w:r>
      <w:r w:rsidR="00DF3411" w:rsidRPr="007C7A5B">
        <w:rPr>
          <w:rFonts w:ascii="Arial Narrow" w:hAnsi="Arial Narrow"/>
          <w:snapToGrid w:val="0"/>
          <w:lang w:val="pl-PL"/>
        </w:rPr>
        <w:t xml:space="preserve"> poprzez </w:t>
      </w:r>
      <w:r w:rsidR="00DF3411" w:rsidRPr="007C7A5B">
        <w:rPr>
          <w:rFonts w:ascii="Arial Narrow" w:hAnsi="Arial Narrow"/>
          <w:lang w:val="pl-PL"/>
        </w:rPr>
        <w:t xml:space="preserve">udzielenie zezwolenia na </w:t>
      </w:r>
      <w:r w:rsidR="00DF3411">
        <w:rPr>
          <w:rFonts w:ascii="Arial Narrow" w:hAnsi="Arial Narrow"/>
          <w:lang w:val="pl-PL"/>
        </w:rPr>
        <w:t xml:space="preserve">założenie </w:t>
      </w:r>
      <w:r w:rsidR="00DF3411">
        <w:rPr>
          <w:rFonts w:ascii="Arial Narrow" w:hAnsi="Arial Narrow"/>
          <w:lang w:val="pl-PL"/>
        </w:rPr>
        <w:br/>
        <w:t xml:space="preserve">i przeprowadzenie na niej sieci gazowej średniego ciśnienia, w ramach inwestycji pn.: „Rozbudowa sieci gazowej o ciśnieniu roboczym nie wyższym niż 0,5 </w:t>
      </w:r>
      <w:proofErr w:type="spellStart"/>
      <w:r w:rsidR="00DF3411">
        <w:rPr>
          <w:rFonts w:ascii="Arial Narrow" w:hAnsi="Arial Narrow"/>
          <w:lang w:val="pl-PL"/>
        </w:rPr>
        <w:t>MPa</w:t>
      </w:r>
      <w:proofErr w:type="spellEnd"/>
      <w:r w:rsidR="00DF3411">
        <w:rPr>
          <w:rFonts w:ascii="Arial Narrow" w:hAnsi="Arial Narrow"/>
          <w:lang w:val="pl-PL"/>
        </w:rPr>
        <w:t xml:space="preserve"> wraz z przyłączem gazowym do budynku mieszkalnego jednorodzinnego położonego na dz. ew. nr 4334/3 w </w:t>
      </w:r>
      <w:r w:rsidR="00DF3411" w:rsidRPr="007C7A5B">
        <w:rPr>
          <w:rFonts w:ascii="Arial Narrow" w:hAnsi="Arial Narrow"/>
          <w:lang w:val="pl-PL"/>
        </w:rPr>
        <w:t xml:space="preserve">obrębie </w:t>
      </w:r>
      <w:r w:rsidR="00DF3411">
        <w:rPr>
          <w:rFonts w:ascii="Arial Narrow" w:hAnsi="Arial Narrow"/>
          <w:lang w:val="pl-PL"/>
        </w:rPr>
        <w:t>Konina,</w:t>
      </w:r>
      <w:r w:rsidR="00DF3411" w:rsidRPr="007C7A5B">
        <w:rPr>
          <w:rFonts w:ascii="Arial Narrow" w:hAnsi="Arial Narrow"/>
          <w:lang w:val="pl-PL"/>
        </w:rPr>
        <w:t xml:space="preserve"> gm. </w:t>
      </w:r>
      <w:r w:rsidR="00DF3411">
        <w:rPr>
          <w:rFonts w:ascii="Arial Narrow" w:hAnsi="Arial Narrow"/>
          <w:lang w:val="pl-PL"/>
        </w:rPr>
        <w:t>Niedźwiedź.”</w:t>
      </w:r>
    </w:p>
    <w:p w14:paraId="7E2144A0" w14:textId="77777777" w:rsidR="00AD15B8" w:rsidRPr="00F65921" w:rsidRDefault="00AD15B8" w:rsidP="00195D33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  <w:szCs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dniu 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>22 czerwca</w:t>
      </w:r>
      <w:r w:rsidR="00494F21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Gminy 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>Niedźwiedź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5D52B179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486F58D5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72AFB01A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232F4C">
        <w:rPr>
          <w:rFonts w:ascii="Arial Narrow" w:eastAsia="Times New Roman" w:hAnsi="Arial Narrow"/>
          <w:sz w:val="24"/>
          <w:szCs w:val="24"/>
          <w:lang w:eastAsia="pl-PL"/>
        </w:rPr>
        <w:t>Niedźwiedź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5903D5A5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494454" w:rsidRPr="00494454" w14:paraId="2ECD9C3F" w14:textId="77777777" w:rsidTr="00EC11DE">
        <w:tc>
          <w:tcPr>
            <w:tcW w:w="4785" w:type="dxa"/>
          </w:tcPr>
          <w:p w14:paraId="0328130E" w14:textId="77777777" w:rsidR="00494454" w:rsidRPr="00494454" w:rsidRDefault="00494454" w:rsidP="0049445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336FBA15" w14:textId="77777777" w:rsidR="00494454" w:rsidRPr="00494454" w:rsidRDefault="00494454" w:rsidP="0049445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49445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604281BC" w14:textId="77777777" w:rsidR="00494454" w:rsidRPr="00494454" w:rsidRDefault="00494454" w:rsidP="0049445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7277EC6D" w14:textId="77777777" w:rsidR="00494454" w:rsidRPr="00494454" w:rsidRDefault="00494454" w:rsidP="0049445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49445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7DB5F759" w14:textId="77777777" w:rsidR="00494454" w:rsidRPr="00494454" w:rsidRDefault="00494454" w:rsidP="0049445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49445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49445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49445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49445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49445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48DF04F2" w14:textId="77777777" w:rsidR="00494454" w:rsidRPr="00494454" w:rsidRDefault="00494454" w:rsidP="0049445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20EFD8AF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D407A" w14:textId="77777777" w:rsidR="004318EC" w:rsidRDefault="004318EC" w:rsidP="006C6A60">
      <w:pPr>
        <w:spacing w:after="0" w:line="240" w:lineRule="auto"/>
      </w:pPr>
      <w:r>
        <w:separator/>
      </w:r>
    </w:p>
  </w:endnote>
  <w:endnote w:type="continuationSeparator" w:id="0">
    <w:p w14:paraId="5BF720A8" w14:textId="77777777" w:rsidR="004318EC" w:rsidRDefault="004318EC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73CEE" w14:textId="77777777" w:rsidR="004318EC" w:rsidRDefault="004318EC" w:rsidP="006C6A60">
      <w:pPr>
        <w:spacing w:after="0" w:line="240" w:lineRule="auto"/>
      </w:pPr>
      <w:r>
        <w:separator/>
      </w:r>
    </w:p>
  </w:footnote>
  <w:footnote w:type="continuationSeparator" w:id="0">
    <w:p w14:paraId="059E7A30" w14:textId="77777777" w:rsidR="004318EC" w:rsidRDefault="004318EC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321468296">
    <w:abstractNumId w:val="0"/>
  </w:num>
  <w:num w:numId="2" w16cid:durableId="1872645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53784"/>
    <w:rsid w:val="000542DB"/>
    <w:rsid w:val="000708A1"/>
    <w:rsid w:val="00083F22"/>
    <w:rsid w:val="00093B0A"/>
    <w:rsid w:val="000D1285"/>
    <w:rsid w:val="000D194C"/>
    <w:rsid w:val="00113E3A"/>
    <w:rsid w:val="001154ED"/>
    <w:rsid w:val="00172CA1"/>
    <w:rsid w:val="001834A7"/>
    <w:rsid w:val="00192F88"/>
    <w:rsid w:val="00195D33"/>
    <w:rsid w:val="001B250E"/>
    <w:rsid w:val="001B329D"/>
    <w:rsid w:val="001D3B7B"/>
    <w:rsid w:val="00204996"/>
    <w:rsid w:val="002317BC"/>
    <w:rsid w:val="00232F4C"/>
    <w:rsid w:val="00235662"/>
    <w:rsid w:val="00245F13"/>
    <w:rsid w:val="00264BF2"/>
    <w:rsid w:val="00265A6B"/>
    <w:rsid w:val="00280B7C"/>
    <w:rsid w:val="002835CB"/>
    <w:rsid w:val="002A6271"/>
    <w:rsid w:val="002C0D7D"/>
    <w:rsid w:val="002C6099"/>
    <w:rsid w:val="002E7BED"/>
    <w:rsid w:val="00311748"/>
    <w:rsid w:val="0031589F"/>
    <w:rsid w:val="00361159"/>
    <w:rsid w:val="003757BE"/>
    <w:rsid w:val="003D4D1C"/>
    <w:rsid w:val="003E335A"/>
    <w:rsid w:val="00421CDF"/>
    <w:rsid w:val="004318EC"/>
    <w:rsid w:val="00434D13"/>
    <w:rsid w:val="00435247"/>
    <w:rsid w:val="00441A01"/>
    <w:rsid w:val="00446F2A"/>
    <w:rsid w:val="00460460"/>
    <w:rsid w:val="0048226F"/>
    <w:rsid w:val="0048582E"/>
    <w:rsid w:val="00494454"/>
    <w:rsid w:val="00494F21"/>
    <w:rsid w:val="004A269C"/>
    <w:rsid w:val="004C109D"/>
    <w:rsid w:val="004E5BBD"/>
    <w:rsid w:val="004F5AE5"/>
    <w:rsid w:val="00511CDC"/>
    <w:rsid w:val="005136BC"/>
    <w:rsid w:val="005207B4"/>
    <w:rsid w:val="00533A35"/>
    <w:rsid w:val="00554963"/>
    <w:rsid w:val="00577D47"/>
    <w:rsid w:val="005850E2"/>
    <w:rsid w:val="005D31D9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7041A5"/>
    <w:rsid w:val="00720E4F"/>
    <w:rsid w:val="00724F96"/>
    <w:rsid w:val="00747E68"/>
    <w:rsid w:val="007666DB"/>
    <w:rsid w:val="007A3DFD"/>
    <w:rsid w:val="007B23CD"/>
    <w:rsid w:val="007F16AE"/>
    <w:rsid w:val="007F5120"/>
    <w:rsid w:val="00814E1E"/>
    <w:rsid w:val="00851B96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E11B8"/>
    <w:rsid w:val="00A34057"/>
    <w:rsid w:val="00A51B1E"/>
    <w:rsid w:val="00A543F1"/>
    <w:rsid w:val="00A72F56"/>
    <w:rsid w:val="00A77E0C"/>
    <w:rsid w:val="00A96697"/>
    <w:rsid w:val="00AA737A"/>
    <w:rsid w:val="00AB5574"/>
    <w:rsid w:val="00AD15B8"/>
    <w:rsid w:val="00AE2011"/>
    <w:rsid w:val="00B04E98"/>
    <w:rsid w:val="00B1222F"/>
    <w:rsid w:val="00B14B45"/>
    <w:rsid w:val="00B310A8"/>
    <w:rsid w:val="00B36011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82DC2"/>
    <w:rsid w:val="00C873DE"/>
    <w:rsid w:val="00C92FD4"/>
    <w:rsid w:val="00C96651"/>
    <w:rsid w:val="00C97DFE"/>
    <w:rsid w:val="00CA5577"/>
    <w:rsid w:val="00CB36BF"/>
    <w:rsid w:val="00CB7738"/>
    <w:rsid w:val="00CB7986"/>
    <w:rsid w:val="00CD355B"/>
    <w:rsid w:val="00CD3722"/>
    <w:rsid w:val="00D0151D"/>
    <w:rsid w:val="00D047CE"/>
    <w:rsid w:val="00D07A39"/>
    <w:rsid w:val="00D133E9"/>
    <w:rsid w:val="00D154A7"/>
    <w:rsid w:val="00D1685F"/>
    <w:rsid w:val="00D16BEC"/>
    <w:rsid w:val="00D22242"/>
    <w:rsid w:val="00D229CE"/>
    <w:rsid w:val="00D407B4"/>
    <w:rsid w:val="00D72F82"/>
    <w:rsid w:val="00DA4D31"/>
    <w:rsid w:val="00DF3411"/>
    <w:rsid w:val="00E22911"/>
    <w:rsid w:val="00E2762B"/>
    <w:rsid w:val="00E43DC5"/>
    <w:rsid w:val="00E54335"/>
    <w:rsid w:val="00E75298"/>
    <w:rsid w:val="00E93C29"/>
    <w:rsid w:val="00E94638"/>
    <w:rsid w:val="00E97AEE"/>
    <w:rsid w:val="00EB4290"/>
    <w:rsid w:val="00ED2340"/>
    <w:rsid w:val="00EF121A"/>
    <w:rsid w:val="00F24373"/>
    <w:rsid w:val="00F446E1"/>
    <w:rsid w:val="00F65921"/>
    <w:rsid w:val="00FA13EB"/>
    <w:rsid w:val="00FA4308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860548"/>
  <w15:docId w15:val="{5B95ADFC-36EE-4BF1-A7BF-EEAA69B1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400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2023-09-12T09:40:00Z</cp:lastPrinted>
  <dcterms:created xsi:type="dcterms:W3CDTF">2023-09-12T10:35:00Z</dcterms:created>
  <dcterms:modified xsi:type="dcterms:W3CDTF">2023-09-12T10:35:00Z</dcterms:modified>
</cp:coreProperties>
</file>