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85C5" w14:textId="77777777" w:rsidR="002E36EC" w:rsidRDefault="002E36EC" w:rsidP="001A48FE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KARTA ZGŁOSZENIA</w:t>
      </w:r>
    </w:p>
    <w:p w14:paraId="1E55ABEA" w14:textId="77777777" w:rsidR="004F0E7E" w:rsidRDefault="00926F47" w:rsidP="001A48F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4F0E7E">
        <w:rPr>
          <w:b/>
          <w:sz w:val="24"/>
          <w:szCs w:val="24"/>
        </w:rPr>
        <w:t xml:space="preserve">Kiermasz Bożonarodzeniowy </w:t>
      </w:r>
      <w:r>
        <w:rPr>
          <w:b/>
          <w:sz w:val="24"/>
          <w:szCs w:val="24"/>
        </w:rPr>
        <w:t xml:space="preserve">– </w:t>
      </w:r>
      <w:r w:rsidR="004F0E7E">
        <w:rPr>
          <w:b/>
          <w:sz w:val="24"/>
          <w:szCs w:val="24"/>
        </w:rPr>
        <w:t xml:space="preserve"> Boże Narodzenie w Powiecie Limanowskim </w:t>
      </w:r>
    </w:p>
    <w:p w14:paraId="57B0DF36" w14:textId="29B4FF36" w:rsidR="002E36EC" w:rsidRDefault="001A48FE" w:rsidP="001A48F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926F47">
        <w:rPr>
          <w:b/>
          <w:sz w:val="24"/>
          <w:szCs w:val="24"/>
        </w:rPr>
        <w:t xml:space="preserve"> </w:t>
      </w:r>
      <w:r w:rsidR="004F0E7E">
        <w:rPr>
          <w:b/>
          <w:sz w:val="24"/>
          <w:szCs w:val="24"/>
        </w:rPr>
        <w:t>grudnia</w:t>
      </w:r>
      <w:r w:rsidR="00926F47">
        <w:rPr>
          <w:b/>
          <w:sz w:val="24"/>
          <w:szCs w:val="24"/>
        </w:rPr>
        <w:t xml:space="preserve"> 20</w:t>
      </w:r>
      <w:r w:rsidR="00324CE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926F47">
        <w:rPr>
          <w:b/>
          <w:sz w:val="24"/>
          <w:szCs w:val="24"/>
        </w:rPr>
        <w:t xml:space="preserve"> r</w:t>
      </w:r>
      <w:r w:rsidR="008C6F8E">
        <w:rPr>
          <w:b/>
          <w:sz w:val="24"/>
          <w:szCs w:val="24"/>
        </w:rPr>
        <w:t>. - Limanowski Rynek</w:t>
      </w:r>
    </w:p>
    <w:p w14:paraId="37700517" w14:textId="77777777" w:rsidR="002E36EC" w:rsidRPr="00926F47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1. </w:t>
      </w:r>
      <w:r w:rsidR="007C1FFD">
        <w:rPr>
          <w:rFonts w:ascii="Times New Roman" w:hAnsi="Times New Roman" w:cs="Times New Roman"/>
          <w:sz w:val="24"/>
          <w:szCs w:val="24"/>
        </w:rPr>
        <w:t>Imię i N</w:t>
      </w:r>
      <w:r w:rsidR="00926F47">
        <w:rPr>
          <w:rFonts w:ascii="Times New Roman" w:hAnsi="Times New Roman" w:cs="Times New Roman"/>
          <w:sz w:val="24"/>
          <w:szCs w:val="24"/>
        </w:rPr>
        <w:t xml:space="preserve">azwisko/Nazwa Wystawcy: </w:t>
      </w:r>
      <w:r w:rsidRPr="00926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02177" w14:textId="77777777" w:rsidR="002E36EC" w:rsidRPr="00926F47" w:rsidRDefault="00674EA0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90B177" w14:textId="77777777" w:rsidR="002E36EC" w:rsidRPr="00926F47" w:rsidRDefault="00FE7335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do korespondencji:</w:t>
      </w:r>
    </w:p>
    <w:p w14:paraId="36F4F6E6" w14:textId="77777777" w:rsidR="00674EA0" w:rsidRPr="00926F47" w:rsidRDefault="00674EA0" w:rsidP="0067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EB0B922" w14:textId="340190A1" w:rsidR="00674EA0" w:rsidRPr="00926F47" w:rsidRDefault="007C1FFD" w:rsidP="0067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674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FE7335">
        <w:rPr>
          <w:rFonts w:ascii="Times New Roman" w:hAnsi="Times New Roman" w:cs="Times New Roman"/>
          <w:sz w:val="24"/>
          <w:szCs w:val="24"/>
        </w:rPr>
        <w:t>.</w:t>
      </w:r>
      <w:r w:rsidR="001A48FE">
        <w:rPr>
          <w:rFonts w:ascii="Times New Roman" w:hAnsi="Times New Roman" w:cs="Times New Roman"/>
          <w:sz w:val="24"/>
          <w:szCs w:val="24"/>
        </w:rPr>
        <w:br/>
        <w:t>E-mail      ………………………………………………………………………………………..</w:t>
      </w:r>
    </w:p>
    <w:p w14:paraId="0CBB368E" w14:textId="2C34BF07" w:rsidR="007C1FFD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3. </w:t>
      </w:r>
      <w:r w:rsidR="007C1FFD">
        <w:rPr>
          <w:rFonts w:ascii="Times New Roman" w:hAnsi="Times New Roman" w:cs="Times New Roman"/>
          <w:sz w:val="24"/>
          <w:szCs w:val="24"/>
        </w:rPr>
        <w:t xml:space="preserve">Wystawca ma do dyspozycji 2 stoliki </w:t>
      </w:r>
      <w:r w:rsidR="0070772F">
        <w:rPr>
          <w:rFonts w:ascii="Times New Roman" w:hAnsi="Times New Roman" w:cs="Times New Roman"/>
          <w:sz w:val="24"/>
          <w:szCs w:val="24"/>
        </w:rPr>
        <w:t xml:space="preserve">i </w:t>
      </w:r>
      <w:r w:rsidR="003E4014">
        <w:rPr>
          <w:rFonts w:ascii="Times New Roman" w:hAnsi="Times New Roman" w:cs="Times New Roman"/>
          <w:sz w:val="24"/>
          <w:szCs w:val="24"/>
        </w:rPr>
        <w:t>3</w:t>
      </w:r>
      <w:r w:rsidR="0070772F">
        <w:rPr>
          <w:rFonts w:ascii="Times New Roman" w:hAnsi="Times New Roman" w:cs="Times New Roman"/>
          <w:sz w:val="24"/>
          <w:szCs w:val="24"/>
        </w:rPr>
        <w:t xml:space="preserve"> krzesła</w:t>
      </w:r>
    </w:p>
    <w:p w14:paraId="01A74AF0" w14:textId="77777777" w:rsidR="002E36EC" w:rsidRPr="00926F47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4. </w:t>
      </w:r>
      <w:r w:rsidR="007C1FFD">
        <w:rPr>
          <w:rFonts w:ascii="Times New Roman" w:hAnsi="Times New Roman" w:cs="Times New Roman"/>
          <w:sz w:val="24"/>
          <w:szCs w:val="24"/>
        </w:rPr>
        <w:t xml:space="preserve">Wyroby </w:t>
      </w:r>
      <w:r w:rsidR="004F0E7E">
        <w:rPr>
          <w:rFonts w:ascii="Times New Roman" w:hAnsi="Times New Roman" w:cs="Times New Roman"/>
          <w:sz w:val="24"/>
          <w:szCs w:val="24"/>
        </w:rPr>
        <w:t xml:space="preserve">produktów, </w:t>
      </w:r>
      <w:r w:rsidR="007C1FFD">
        <w:rPr>
          <w:rFonts w:ascii="Times New Roman" w:hAnsi="Times New Roman" w:cs="Times New Roman"/>
          <w:sz w:val="24"/>
          <w:szCs w:val="24"/>
        </w:rPr>
        <w:t>rękodzieła  przewidzianego do sprzedaży (ściśle związanych z tematyk</w:t>
      </w:r>
      <w:r w:rsidR="00D27400">
        <w:rPr>
          <w:rFonts w:ascii="Times New Roman" w:hAnsi="Times New Roman" w:cs="Times New Roman"/>
          <w:sz w:val="24"/>
          <w:szCs w:val="24"/>
        </w:rPr>
        <w:t>ą</w:t>
      </w:r>
      <w:r w:rsidR="007C1FFD">
        <w:rPr>
          <w:rFonts w:ascii="Times New Roman" w:hAnsi="Times New Roman" w:cs="Times New Roman"/>
          <w:sz w:val="24"/>
          <w:szCs w:val="24"/>
        </w:rPr>
        <w:t xml:space="preserve"> świąteczn</w:t>
      </w:r>
      <w:r w:rsidR="00EF0A1F">
        <w:rPr>
          <w:rFonts w:ascii="Times New Roman" w:hAnsi="Times New Roman" w:cs="Times New Roman"/>
          <w:sz w:val="24"/>
          <w:szCs w:val="24"/>
        </w:rPr>
        <w:t>ą</w:t>
      </w:r>
      <w:r w:rsidR="007C1FFD">
        <w:rPr>
          <w:rFonts w:ascii="Times New Roman" w:hAnsi="Times New Roman" w:cs="Times New Roman"/>
          <w:sz w:val="24"/>
          <w:szCs w:val="24"/>
        </w:rPr>
        <w:t>)</w:t>
      </w:r>
    </w:p>
    <w:p w14:paraId="09F28121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7507B59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98D8B1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3BDC7E1" w14:textId="6CC87526" w:rsidR="007C1FFD" w:rsidRPr="005D3867" w:rsidRDefault="007C1FFD" w:rsidP="002E3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zgłoszenia należy </w:t>
      </w:r>
      <w:r w:rsidR="00EF0A1F">
        <w:rPr>
          <w:rFonts w:ascii="Times New Roman" w:hAnsi="Times New Roman" w:cs="Times New Roman"/>
          <w:sz w:val="24"/>
          <w:szCs w:val="24"/>
        </w:rPr>
        <w:t xml:space="preserve">przesłać na </w:t>
      </w:r>
      <w:r w:rsidR="005D386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5D3867" w:rsidRPr="00ED428F">
          <w:rPr>
            <w:rStyle w:val="Hipercze"/>
            <w:rFonts w:ascii="Times New Roman" w:hAnsi="Times New Roman" w:cs="Times New Roman"/>
            <w:sz w:val="24"/>
            <w:szCs w:val="24"/>
          </w:rPr>
          <w:t>promocja@powiat.limanowski.pl</w:t>
        </w:r>
      </w:hyperlink>
      <w:r w:rsidR="005D3867">
        <w:rPr>
          <w:rFonts w:ascii="Times New Roman" w:hAnsi="Times New Roman" w:cs="Times New Roman"/>
          <w:sz w:val="24"/>
          <w:szCs w:val="24"/>
        </w:rPr>
        <w:t xml:space="preserve"> lub dostarczyć osobiście do pok. 344 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1A48FE">
        <w:rPr>
          <w:rFonts w:ascii="Times New Roman" w:hAnsi="Times New Roman" w:cs="Times New Roman"/>
          <w:b/>
          <w:sz w:val="24"/>
          <w:szCs w:val="24"/>
        </w:rPr>
        <w:t xml:space="preserve">04 grudnia 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>20</w:t>
      </w:r>
      <w:r w:rsidR="00833977">
        <w:rPr>
          <w:rFonts w:ascii="Times New Roman" w:hAnsi="Times New Roman" w:cs="Times New Roman"/>
          <w:b/>
          <w:sz w:val="24"/>
          <w:szCs w:val="24"/>
        </w:rPr>
        <w:t>2</w:t>
      </w:r>
      <w:r w:rsidR="001A48FE">
        <w:rPr>
          <w:rFonts w:ascii="Times New Roman" w:hAnsi="Times New Roman" w:cs="Times New Roman"/>
          <w:b/>
          <w:sz w:val="24"/>
          <w:szCs w:val="24"/>
        </w:rPr>
        <w:t>3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432118">
        <w:rPr>
          <w:rFonts w:ascii="Times New Roman" w:hAnsi="Times New Roman" w:cs="Times New Roman"/>
          <w:b/>
          <w:sz w:val="24"/>
          <w:szCs w:val="24"/>
        </w:rPr>
        <w:t>Liczy się termin zgłoszeń – ilość miejsc jest ograniczona.</w:t>
      </w:r>
    </w:p>
    <w:p w14:paraId="52A9EAD0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UE 2016/679 z dnia 27 kwietnia 2016 r. </w:t>
      </w:r>
      <w:r w:rsidR="00EF0A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(…) informuję, że: </w:t>
      </w:r>
    </w:p>
    <w:p w14:paraId="5BA212F0" w14:textId="77777777" w:rsidR="00926F47" w:rsidRPr="00926F47" w:rsidRDefault="00926F47" w:rsidP="00A80974">
      <w:pPr>
        <w:widowControl w:val="0"/>
        <w:suppressAutoHyphens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Administratorem Pana</w:t>
      </w:r>
      <w:r w:rsidR="00B53C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danych osobowych podanych w niniejszej umowie jest Starostwo Powiatowe, </w:t>
      </w:r>
      <w:r w:rsidR="00EF0A1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                 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ul. J. Marka 9, 34-600 Limanowa</w:t>
      </w:r>
      <w:r w:rsidR="006F07D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</w:t>
      </w:r>
    </w:p>
    <w:p w14:paraId="73BD782C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2. W Starostwie Powiatowym w Limanowej powołany został inspektor ochrony danych, z którym można się skontaktować telefonicznie pod nr tel. 183337835 lub e-mail: iod@powiat.limanowski.pl,</w:t>
      </w:r>
    </w:p>
    <w:p w14:paraId="46B81AE8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3.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udostępniane odbiorcom innym niż upoważniony</w:t>
      </w:r>
      <w:r w:rsidR="002F4348">
        <w:rPr>
          <w:rFonts w:ascii="Times New Roman" w:eastAsia="Times New Roman" w:hAnsi="Times New Roman" w:cs="Times New Roman"/>
          <w:sz w:val="20"/>
          <w:szCs w:val="20"/>
          <w:lang w:eastAsia="pl-PL"/>
        </w:rPr>
        <w:t>m na podstawie przepisów prawa</w:t>
      </w:r>
      <w:r w:rsidR="006F07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FED17EA" w14:textId="77777777" w:rsidR="00926F47" w:rsidRPr="00926F47" w:rsidRDefault="00926F47" w:rsidP="00A80974">
      <w:pPr>
        <w:widowControl w:val="0"/>
        <w:suppressAutoHyphens/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4.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Pana</w:t>
      </w:r>
      <w:r w:rsidR="00B53C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dane osobowe przetwarzane będą w celu realizacji umowy zgodnie z Kodeksem Cywilnym,</w:t>
      </w:r>
    </w:p>
    <w:p w14:paraId="65BB397B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5.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zgodnie z ustawą o narodowym zasobie archiwalnym </w:t>
      </w:r>
      <w:r w:rsidR="006F0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archiwach oraz instrukcją kancelaryjną dla organów powiatu – 50 lat,  </w:t>
      </w:r>
    </w:p>
    <w:p w14:paraId="5A991CD7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6. Posiada Pan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danych osobowych dotyczących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/Pani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ich sprostowania lub ograniczenia przetwarzania, wniesienia sprzeciwu wobec przetwarzania, wniesienia skargi do Prezesa Urzędu Ochrony Danych Osobowych, </w:t>
      </w:r>
    </w:p>
    <w:p w14:paraId="3EF4594B" w14:textId="77777777" w:rsidR="00926F47" w:rsidRPr="00B53CA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7. Podanie danych osobowych jest umownym warunkiem zawarcia umowy.</w:t>
      </w:r>
    </w:p>
    <w:p w14:paraId="2FEE7ABA" w14:textId="77777777" w:rsidR="001A48FE" w:rsidRDefault="00183208" w:rsidP="002E36EC">
      <w:pPr>
        <w:jc w:val="both"/>
        <w:rPr>
          <w:rFonts w:ascii="Times New Roman" w:hAnsi="Times New Roman" w:cs="Times New Roman"/>
          <w:sz w:val="20"/>
          <w:szCs w:val="20"/>
        </w:rPr>
      </w:pPr>
      <w:r w:rsidRPr="00183208">
        <w:rPr>
          <w:rFonts w:ascii="Times New Roman" w:hAnsi="Times New Roman" w:cs="Times New Roman"/>
          <w:sz w:val="20"/>
          <w:szCs w:val="20"/>
        </w:rPr>
        <w:t>Wyrażam /y zgodę na wykorzystanie mojego/naszego wizerunku do celów przeprowadzenia w/w Kiermaszu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832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C063C3" w14:textId="6AE6F0F5" w:rsidR="00432118" w:rsidRPr="00432118" w:rsidRDefault="00183208" w:rsidP="002E36EC">
      <w:pPr>
        <w:jc w:val="both"/>
        <w:rPr>
          <w:rFonts w:ascii="Times New Roman" w:hAnsi="Times New Roman" w:cs="Times New Roman"/>
          <w:sz w:val="20"/>
          <w:szCs w:val="20"/>
        </w:rPr>
      </w:pPr>
      <w:r w:rsidRPr="0018320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E36EC" w:rsidRPr="00926F47" w14:paraId="1170CD5E" w14:textId="77777777" w:rsidTr="00674EA0">
        <w:tc>
          <w:tcPr>
            <w:tcW w:w="4536" w:type="dxa"/>
          </w:tcPr>
          <w:p w14:paraId="7B9BDB55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253A50F4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49406AE5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51AD41" w14:textId="77777777" w:rsidR="002E36EC" w:rsidRPr="00926F47" w:rsidRDefault="00674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23707D31" w14:textId="77777777" w:rsidR="002E36EC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  <w:p w14:paraId="2D7F8DD4" w14:textId="77777777" w:rsidR="004F0E7E" w:rsidRPr="00926F47" w:rsidRDefault="004F0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35056" w14:textId="77777777" w:rsidR="007A63AA" w:rsidRPr="002E36EC" w:rsidRDefault="007A63AA" w:rsidP="001A48FE"/>
    <w:sectPr w:rsidR="007A63AA" w:rsidRPr="002E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A5457" w14:textId="77777777" w:rsidR="00ED262A" w:rsidRDefault="00ED262A" w:rsidP="005A5AD0">
      <w:pPr>
        <w:spacing w:after="0" w:line="240" w:lineRule="auto"/>
      </w:pPr>
      <w:r>
        <w:separator/>
      </w:r>
    </w:p>
  </w:endnote>
  <w:endnote w:type="continuationSeparator" w:id="0">
    <w:p w14:paraId="214B924A" w14:textId="77777777" w:rsidR="00ED262A" w:rsidRDefault="00ED262A" w:rsidP="005A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B8E3E" w14:textId="77777777" w:rsidR="00ED262A" w:rsidRDefault="00ED262A" w:rsidP="005A5AD0">
      <w:pPr>
        <w:spacing w:after="0" w:line="240" w:lineRule="auto"/>
      </w:pPr>
      <w:r>
        <w:separator/>
      </w:r>
    </w:p>
  </w:footnote>
  <w:footnote w:type="continuationSeparator" w:id="0">
    <w:p w14:paraId="7E9509D4" w14:textId="77777777" w:rsidR="00ED262A" w:rsidRDefault="00ED262A" w:rsidP="005A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D"/>
    <w:rsid w:val="00000900"/>
    <w:rsid w:val="00013B82"/>
    <w:rsid w:val="00081A4E"/>
    <w:rsid w:val="000820E4"/>
    <w:rsid w:val="00096E1A"/>
    <w:rsid w:val="00183208"/>
    <w:rsid w:val="001A48FE"/>
    <w:rsid w:val="001A7077"/>
    <w:rsid w:val="0022035A"/>
    <w:rsid w:val="0027427A"/>
    <w:rsid w:val="002B5437"/>
    <w:rsid w:val="002E36EC"/>
    <w:rsid w:val="002F4348"/>
    <w:rsid w:val="00324CE6"/>
    <w:rsid w:val="003B3CBD"/>
    <w:rsid w:val="003E4014"/>
    <w:rsid w:val="00432118"/>
    <w:rsid w:val="00445517"/>
    <w:rsid w:val="004B79CA"/>
    <w:rsid w:val="004D5247"/>
    <w:rsid w:val="004F0E7E"/>
    <w:rsid w:val="00510B59"/>
    <w:rsid w:val="00551919"/>
    <w:rsid w:val="00561821"/>
    <w:rsid w:val="005A5AD0"/>
    <w:rsid w:val="005D3867"/>
    <w:rsid w:val="00657412"/>
    <w:rsid w:val="00674EA0"/>
    <w:rsid w:val="006A2A09"/>
    <w:rsid w:val="006C1A1B"/>
    <w:rsid w:val="006F07DE"/>
    <w:rsid w:val="006F2907"/>
    <w:rsid w:val="0070772F"/>
    <w:rsid w:val="007A63AA"/>
    <w:rsid w:val="007C1FFD"/>
    <w:rsid w:val="007E5298"/>
    <w:rsid w:val="00805CDC"/>
    <w:rsid w:val="00831481"/>
    <w:rsid w:val="00833977"/>
    <w:rsid w:val="008C6F8E"/>
    <w:rsid w:val="008D6B6C"/>
    <w:rsid w:val="00926F47"/>
    <w:rsid w:val="009370AE"/>
    <w:rsid w:val="0098063B"/>
    <w:rsid w:val="00A80974"/>
    <w:rsid w:val="00A902F0"/>
    <w:rsid w:val="00AC2B58"/>
    <w:rsid w:val="00B53CA7"/>
    <w:rsid w:val="00B97E23"/>
    <w:rsid w:val="00BA1256"/>
    <w:rsid w:val="00BC0BA4"/>
    <w:rsid w:val="00CA7F8D"/>
    <w:rsid w:val="00D1236E"/>
    <w:rsid w:val="00D27400"/>
    <w:rsid w:val="00DD4432"/>
    <w:rsid w:val="00E84E39"/>
    <w:rsid w:val="00ED262A"/>
    <w:rsid w:val="00EF0A1F"/>
    <w:rsid w:val="00FA6E9F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3589"/>
  <w15:chartTrackingRefBased/>
  <w15:docId w15:val="{9D3F6461-A9AE-4872-A308-FDE1F8AC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6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3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4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A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A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AD0"/>
    <w:rPr>
      <w:vertAlign w:val="superscript"/>
    </w:rPr>
  </w:style>
  <w:style w:type="table" w:styleId="Tabela-Siatka">
    <w:name w:val="Table Grid"/>
    <w:basedOn w:val="Standardowy"/>
    <w:uiPriority w:val="39"/>
    <w:rsid w:val="002E36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powiat.limano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Agata Niezabitowska</cp:lastModifiedBy>
  <cp:revision>2</cp:revision>
  <cp:lastPrinted>2023-11-16T11:57:00Z</cp:lastPrinted>
  <dcterms:created xsi:type="dcterms:W3CDTF">2023-11-16T13:05:00Z</dcterms:created>
  <dcterms:modified xsi:type="dcterms:W3CDTF">2023-11-16T13:05:00Z</dcterms:modified>
</cp:coreProperties>
</file>