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215503A0" w14:textId="77777777" w:rsidR="006168CF" w:rsidRDefault="00ED404E" w:rsidP="006168C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168CF">
        <w:t>27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6168CF">
        <w:t>40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6168CF" w:rsidRPr="006168CF">
        <w:t>położonej w obrębie Łukowica, jednostka ewidencyjna gmina Łukowica</w:t>
      </w:r>
      <w:r w:rsidR="009E405B">
        <w:t xml:space="preserve">, oznaczonej numerem działki </w:t>
      </w:r>
      <w:r w:rsidR="006168CF" w:rsidRPr="006168CF">
        <w:t>739/4</w:t>
      </w:r>
      <w:r w:rsidR="009E405B">
        <w:t xml:space="preserve">, poprzez udzielenie zezwolenia </w:t>
      </w:r>
      <w:r w:rsidR="006168CF">
        <w:br/>
      </w:r>
      <w:r w:rsidR="009E405B">
        <w:t xml:space="preserve">PSG Sp. z o. o. na założenie i przeprowadzenie </w:t>
      </w:r>
      <w:r w:rsidR="006168CF">
        <w:t xml:space="preserve">na niej </w:t>
      </w:r>
      <w:r w:rsidR="006168CF">
        <w:t xml:space="preserve">sieci gazowej średniego ciśnienia, PE100 RC SDR17 typ 2 dn90, wraz z infrastrukturą towarzyszącą oraz strefą kontrolowaną, w ramach inwestycji pn.: „Budowa sieci gazowej średniego ciśnienia wraz z przyłączem </w:t>
      </w:r>
      <w:r w:rsidR="006168CF">
        <w:br/>
      </w:r>
      <w:r w:rsidR="006168CF">
        <w:t xml:space="preserve">do punktu gazowego dla budynku mieszkalnego jednorodzinnego zlokalizowanego </w:t>
      </w:r>
      <w:r w:rsidR="006168CF">
        <w:br/>
      </w:r>
      <w:r w:rsidR="006168CF">
        <w:t>na dz. ew. nr 818/1, 817/9, 817/8, 817/7, 816, 815/2, 815/5, 815/1, 814, 813, 812/2, 812/8, 804/2, 804/1, 800/6, 795, 800/13, 803/2, 802/1, 802/2, 752, 739/5, 739/4, 738/1, 737, 707, 736/2, 736/1, 735/2, 735/3, 734/4, 734/3, 733/4, 733/3, 732, 676, 279/2, 279/14, 279/13, 279/12, obręb ewidencyjny Łukowica, jednostka ewidencyjna gmina Łukowica.”</w:t>
      </w:r>
    </w:p>
    <w:p w14:paraId="01855237" w14:textId="44F90C2D" w:rsidR="00ED404E" w:rsidRDefault="00ED404E" w:rsidP="006168C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9B78" w14:textId="77777777" w:rsidR="00B71C60" w:rsidRDefault="00B71C60" w:rsidP="00B93B29">
      <w:r>
        <w:separator/>
      </w:r>
    </w:p>
  </w:endnote>
  <w:endnote w:type="continuationSeparator" w:id="0">
    <w:p w14:paraId="2D578B4A" w14:textId="77777777" w:rsidR="00B71C60" w:rsidRDefault="00B71C60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379C" w14:textId="77777777" w:rsidR="00B71C60" w:rsidRDefault="00B71C60" w:rsidP="00B93B29">
      <w:r>
        <w:separator/>
      </w:r>
    </w:p>
  </w:footnote>
  <w:footnote w:type="continuationSeparator" w:id="0">
    <w:p w14:paraId="25AC6382" w14:textId="77777777" w:rsidR="00B71C60" w:rsidRDefault="00B71C60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72F322EC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6168CF">
            <w:rPr>
              <w:rFonts w:ascii="Book Antiqua" w:hAnsi="Book Antiqua"/>
              <w:b/>
            </w:rPr>
            <w:t>40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FE8B82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168CF">
            <w:rPr>
              <w:rFonts w:ascii="Book Antiqua" w:hAnsi="Book Antiqua"/>
              <w:b/>
            </w:rPr>
            <w:t>28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62</cp:revision>
  <cp:lastPrinted>2024-10-07T08:08:00Z</cp:lastPrinted>
  <dcterms:created xsi:type="dcterms:W3CDTF">2022-08-26T05:45:00Z</dcterms:created>
  <dcterms:modified xsi:type="dcterms:W3CDTF">2024-11-28T07:20:00Z</dcterms:modified>
</cp:coreProperties>
</file>