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3E202B8D" w:rsidR="005C73EF" w:rsidRDefault="00ED404E" w:rsidP="00580812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580812">
        <w:t>4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11265F">
        <w:t>7</w:t>
      </w:r>
      <w:r w:rsidR="00074FF8">
        <w:t>.202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580812">
        <w:t>Zawadka</w:t>
      </w:r>
      <w:r w:rsidR="009A7636" w:rsidRPr="009A7636">
        <w:t xml:space="preserve">, jednostka ewidencyjna gmina </w:t>
      </w:r>
      <w:r w:rsidR="00580812">
        <w:t>Tymbark</w:t>
      </w:r>
      <w:r w:rsidR="009A7636" w:rsidRPr="009A7636">
        <w:t xml:space="preserve">, oznaczonej numerem działki </w:t>
      </w:r>
      <w:r w:rsidR="0011265F" w:rsidRPr="0011265F">
        <w:t>586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</w:t>
      </w:r>
      <w:r w:rsidR="00D84A97">
        <w:br/>
      </w:r>
      <w:r w:rsidR="009A7636">
        <w:t xml:space="preserve">średniego ciśnienia </w:t>
      </w:r>
      <w:r w:rsidR="0011265F" w:rsidRPr="0011265F">
        <w:t xml:space="preserve">dn63 i dn110 0,5 </w:t>
      </w:r>
      <w:proofErr w:type="spellStart"/>
      <w:r w:rsidR="0011265F" w:rsidRPr="0011265F">
        <w:t>MPa</w:t>
      </w:r>
      <w:proofErr w:type="spellEnd"/>
      <w:r w:rsidR="00580812">
        <w:t xml:space="preserve">, wraz z infrastrukturą towarzyszącą oraz strefą kontrolowaną, w ramach zadania pn.: „Przebudowa sieci gazowej ś/c z przyłączami </w:t>
      </w:r>
      <w:r w:rsidR="00580812">
        <w:br/>
        <w:t>w miejscowości Zawadka, gm. Tymbark.”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F097" w14:textId="77777777" w:rsidR="00C731F3" w:rsidRDefault="00C731F3" w:rsidP="00B93B29">
      <w:r>
        <w:separator/>
      </w:r>
    </w:p>
  </w:endnote>
  <w:endnote w:type="continuationSeparator" w:id="0">
    <w:p w14:paraId="109AB031" w14:textId="77777777" w:rsidR="00C731F3" w:rsidRDefault="00C731F3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FE79" w14:textId="77777777" w:rsidR="00C731F3" w:rsidRDefault="00C731F3" w:rsidP="00B93B29">
      <w:r>
        <w:separator/>
      </w:r>
    </w:p>
  </w:footnote>
  <w:footnote w:type="continuationSeparator" w:id="0">
    <w:p w14:paraId="28610732" w14:textId="77777777" w:rsidR="00C731F3" w:rsidRDefault="00C731F3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4054C994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11265F">
            <w:rPr>
              <w:rFonts w:ascii="Book Antiqua" w:hAnsi="Book Antiqua"/>
              <w:b/>
            </w:rPr>
            <w:t>7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03DBB77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580812">
            <w:rPr>
              <w:rFonts w:ascii="Book Antiqua" w:hAnsi="Book Antiqua"/>
              <w:b/>
            </w:rPr>
            <w:t>8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267C6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265F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1F3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71</cp:revision>
  <cp:lastPrinted>2025-09-08T12:51:00Z</cp:lastPrinted>
  <dcterms:created xsi:type="dcterms:W3CDTF">2022-08-26T05:45:00Z</dcterms:created>
  <dcterms:modified xsi:type="dcterms:W3CDTF">2025-09-08T12:54:00Z</dcterms:modified>
</cp:coreProperties>
</file>