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281DAE11" w14:textId="3C3C8A9D" w:rsidR="00AF3ADD" w:rsidRDefault="00ED404E" w:rsidP="00AF3ADD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AF3ADD">
        <w:t>16 września</w:t>
      </w:r>
      <w:r w:rsidR="00D44559">
        <w:t xml:space="preserve"> 2025</w:t>
      </w:r>
      <w:r>
        <w:t xml:space="preserve"> r. Starosta Limanowski wydał </w:t>
      </w:r>
      <w:r w:rsidR="00D44559">
        <w:br/>
      </w:r>
      <w:r>
        <w:t>decyzję</w:t>
      </w:r>
      <w:r w:rsidR="00624B1F">
        <w:t>,</w:t>
      </w:r>
      <w:r w:rsidR="004454A4">
        <w:t xml:space="preserve"> </w:t>
      </w:r>
      <w:r w:rsidR="00B24780">
        <w:t>znak: GN.6821.</w:t>
      </w:r>
      <w:r w:rsidR="00D44559">
        <w:t>8</w:t>
      </w:r>
      <w:r w:rsidR="00AF3ADD">
        <w:t>1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D44559">
        <w:br/>
      </w:r>
      <w:r>
        <w:t xml:space="preserve">o nieuregulowanym stanie prawnym, </w:t>
      </w:r>
      <w:r w:rsidR="00D44559" w:rsidRPr="00D44559">
        <w:t>położon</w:t>
      </w:r>
      <w:r w:rsidR="00AF3ADD">
        <w:t>ych</w:t>
      </w:r>
      <w:r w:rsidR="00D44559" w:rsidRPr="00D44559">
        <w:t xml:space="preserve"> </w:t>
      </w:r>
      <w:r w:rsidR="00FB5C60" w:rsidRPr="00FB5C60">
        <w:t xml:space="preserve">w obrębie </w:t>
      </w:r>
      <w:r w:rsidR="00AF3ADD">
        <w:t>Raba Niżna</w:t>
      </w:r>
      <w:r w:rsidR="00FB5C60" w:rsidRPr="00FB5C60">
        <w:t>, jednostka ewidencyjna gmina Mszana Dolna, oznaczon</w:t>
      </w:r>
      <w:r w:rsidR="00AF3ADD">
        <w:t>ych</w:t>
      </w:r>
      <w:r w:rsidR="00FB5C60" w:rsidRPr="00FB5C60">
        <w:t xml:space="preserve"> numer</w:t>
      </w:r>
      <w:r w:rsidR="00AF3ADD">
        <w:t>ami</w:t>
      </w:r>
      <w:r w:rsidR="00FB5C60" w:rsidRPr="00FB5C60">
        <w:t xml:space="preserve"> dział</w:t>
      </w:r>
      <w:r w:rsidR="00AF3ADD">
        <w:t>ek:</w:t>
      </w:r>
      <w:r w:rsidR="00FB5C60" w:rsidRPr="00FB5C60">
        <w:t xml:space="preserve"> </w:t>
      </w:r>
      <w:r w:rsidR="00AF3ADD" w:rsidRPr="00AF3ADD">
        <w:t>2453/2</w:t>
      </w:r>
      <w:r w:rsidR="00AF3ADD">
        <w:t xml:space="preserve"> i </w:t>
      </w:r>
      <w:r w:rsidR="00AF3ADD" w:rsidRPr="00AF3ADD">
        <w:t>2466</w:t>
      </w:r>
      <w:r w:rsidR="00D44559">
        <w:t xml:space="preserve">, </w:t>
      </w:r>
      <w:r w:rsidR="00AF3ADD">
        <w:br/>
      </w:r>
      <w:r w:rsidR="009E405B">
        <w:t xml:space="preserve">poprzez udzielenie zezwolenia </w:t>
      </w:r>
      <w:r w:rsidR="0081027E">
        <w:t xml:space="preserve">Polskiej Spółce Gazownictwa Sp. z o. o. na założenie </w:t>
      </w:r>
      <w:r w:rsidR="00AF3ADD">
        <w:br/>
      </w:r>
      <w:r w:rsidR="0081027E">
        <w:t xml:space="preserve">i przeprowadzenie na niej sieci gazowej średniego ciśnienia </w:t>
      </w:r>
      <w:proofErr w:type="spellStart"/>
      <w:r w:rsidR="00AF3ADD">
        <w:t>dn</w:t>
      </w:r>
      <w:proofErr w:type="spellEnd"/>
      <w:r w:rsidR="00AF3ADD">
        <w:t xml:space="preserve"> 63PE w ramach inwestycji pn.: „Budowa sieci gazowej średniego ciśnienia </w:t>
      </w:r>
      <w:proofErr w:type="spellStart"/>
      <w:r w:rsidR="00AF3ADD">
        <w:t>dn</w:t>
      </w:r>
      <w:proofErr w:type="spellEnd"/>
      <w:r w:rsidR="00AF3ADD">
        <w:t xml:space="preserve"> 63PE w miejscowości Raba Niżna </w:t>
      </w:r>
      <w:r w:rsidR="00AF3ADD">
        <w:br/>
      </w:r>
      <w:r w:rsidR="00AF3ADD">
        <w:t xml:space="preserve">na dz. 2453/2, 2466, </w:t>
      </w:r>
      <w:proofErr w:type="spellStart"/>
      <w:r w:rsidR="00AF3ADD">
        <w:t>obr</w:t>
      </w:r>
      <w:proofErr w:type="spellEnd"/>
      <w:r w:rsidR="00AF3ADD">
        <w:t>. Raba Niżna, j. ewid. Mszana Dolna.”</w:t>
      </w:r>
    </w:p>
    <w:p w14:paraId="01855237" w14:textId="349DE317" w:rsidR="00ED404E" w:rsidRDefault="00ED404E" w:rsidP="00AF3ADD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86FFE5A" w14:textId="7B7DB243" w:rsidR="006D1114" w:rsidRDefault="008C0DA4" w:rsidP="006D111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p w14:paraId="220EC5D5" w14:textId="77777777" w:rsidR="006D1114" w:rsidRDefault="006D1114" w:rsidP="006D1114">
      <w:pPr>
        <w:tabs>
          <w:tab w:val="left" w:pos="9923"/>
        </w:tabs>
        <w:ind w:right="566"/>
        <w:jc w:val="center"/>
        <w:rPr>
          <w:b/>
          <w:color w:val="FF0000"/>
          <w:spacing w:val="20"/>
          <w:sz w:val="20"/>
          <w:szCs w:val="20"/>
        </w:rPr>
      </w:pPr>
    </w:p>
    <w:p w14:paraId="2BC84895" w14:textId="77777777" w:rsidR="006D1114" w:rsidRDefault="006D1114" w:rsidP="006D1114">
      <w:pPr>
        <w:tabs>
          <w:tab w:val="left" w:pos="9923"/>
        </w:tabs>
        <w:ind w:right="566"/>
        <w:jc w:val="center"/>
        <w:rPr>
          <w:b/>
          <w:color w:val="FF0000"/>
          <w:spacing w:val="20"/>
          <w:sz w:val="20"/>
          <w:szCs w:val="20"/>
        </w:rPr>
      </w:pPr>
    </w:p>
    <w:p w14:paraId="2E2145D9" w14:textId="77777777" w:rsidR="006D1114" w:rsidRDefault="006D1114" w:rsidP="006D1114">
      <w:pPr>
        <w:tabs>
          <w:tab w:val="left" w:pos="9923"/>
        </w:tabs>
        <w:ind w:left="4956" w:right="566"/>
        <w:jc w:val="center"/>
        <w:rPr>
          <w:b/>
          <w:color w:val="FF0000"/>
          <w:spacing w:val="20"/>
          <w:sz w:val="20"/>
          <w:szCs w:val="20"/>
        </w:rPr>
      </w:pPr>
    </w:p>
    <w:p w14:paraId="3D954B8E" w14:textId="546126FB" w:rsidR="006D1114" w:rsidRPr="006C11AB" w:rsidRDefault="006D1114" w:rsidP="006D1114">
      <w:pPr>
        <w:tabs>
          <w:tab w:val="left" w:pos="9923"/>
        </w:tabs>
        <w:ind w:left="4956" w:right="566"/>
        <w:jc w:val="center"/>
        <w:rPr>
          <w:b/>
          <w:color w:val="FF0000"/>
          <w:spacing w:val="20"/>
          <w:sz w:val="20"/>
          <w:szCs w:val="20"/>
        </w:rPr>
      </w:pPr>
      <w:r w:rsidRPr="006C11AB">
        <w:rPr>
          <w:b/>
          <w:color w:val="FF0000"/>
          <w:spacing w:val="20"/>
          <w:sz w:val="20"/>
          <w:szCs w:val="20"/>
        </w:rPr>
        <w:t>z up. S T A R O S T Y</w:t>
      </w:r>
    </w:p>
    <w:p w14:paraId="23804EBE" w14:textId="77777777" w:rsidR="006D1114" w:rsidRPr="006C11AB" w:rsidRDefault="006D1114" w:rsidP="006D1114">
      <w:pPr>
        <w:tabs>
          <w:tab w:val="left" w:pos="9923"/>
        </w:tabs>
        <w:ind w:left="4956" w:right="566"/>
        <w:jc w:val="center"/>
        <w:rPr>
          <w:i/>
          <w:color w:val="FF0000"/>
          <w:sz w:val="16"/>
          <w:szCs w:val="16"/>
        </w:rPr>
      </w:pPr>
    </w:p>
    <w:p w14:paraId="0C59A5CB" w14:textId="77777777" w:rsidR="006D1114" w:rsidRPr="006C11AB" w:rsidRDefault="006D1114" w:rsidP="006D1114">
      <w:pPr>
        <w:tabs>
          <w:tab w:val="left" w:pos="9923"/>
        </w:tabs>
        <w:ind w:left="4956" w:right="566"/>
        <w:jc w:val="center"/>
        <w:rPr>
          <w:i/>
          <w:color w:val="FF0000"/>
          <w:sz w:val="20"/>
          <w:szCs w:val="20"/>
        </w:rPr>
      </w:pPr>
      <w:r w:rsidRPr="006C11AB">
        <w:rPr>
          <w:i/>
          <w:color w:val="FF0000"/>
          <w:sz w:val="20"/>
          <w:szCs w:val="20"/>
        </w:rPr>
        <w:t>mgr inż. Łukasz Szydełko</w:t>
      </w:r>
    </w:p>
    <w:p w14:paraId="663A1D42" w14:textId="77777777" w:rsidR="006D1114" w:rsidRPr="006C11AB" w:rsidRDefault="006D1114" w:rsidP="006D1114">
      <w:pPr>
        <w:tabs>
          <w:tab w:val="left" w:pos="9923"/>
        </w:tabs>
        <w:ind w:left="4956" w:right="566"/>
        <w:jc w:val="center"/>
        <w:rPr>
          <w:color w:val="FF0000"/>
          <w:sz w:val="16"/>
          <w:szCs w:val="16"/>
        </w:rPr>
      </w:pPr>
      <w:r w:rsidRPr="006C11AB">
        <w:rPr>
          <w:b/>
          <w:bCs/>
          <w:color w:val="FF0000"/>
          <w:sz w:val="20"/>
          <w:szCs w:val="20"/>
        </w:rPr>
        <w:t>D Y R E K T O R</w:t>
      </w:r>
      <w:r w:rsidRPr="006C11AB">
        <w:rPr>
          <w:color w:val="FF0000"/>
          <w:sz w:val="20"/>
          <w:szCs w:val="20"/>
        </w:rPr>
        <w:br/>
      </w:r>
      <w:r w:rsidRPr="006C11AB">
        <w:rPr>
          <w:color w:val="FF0000"/>
          <w:spacing w:val="-20"/>
          <w:sz w:val="18"/>
          <w:szCs w:val="18"/>
        </w:rPr>
        <w:t>Wydziału Gospodarowania Nieruchomościami</w:t>
      </w:r>
      <w:r w:rsidRPr="006C11AB">
        <w:rPr>
          <w:color w:val="FF0000"/>
          <w:sz w:val="20"/>
          <w:szCs w:val="20"/>
        </w:rPr>
        <w:br/>
      </w:r>
      <w:r w:rsidRPr="006C11AB">
        <w:rPr>
          <w:color w:val="FF0000"/>
          <w:sz w:val="16"/>
          <w:szCs w:val="16"/>
        </w:rPr>
        <w:t>/podpisano elektronicznie/</w:t>
      </w:r>
    </w:p>
    <w:p w14:paraId="6B036DAD" w14:textId="77777777" w:rsidR="006D1114" w:rsidRPr="006D1114" w:rsidRDefault="006D1114" w:rsidP="006D111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</w:p>
    <w:sectPr w:rsidR="006D1114" w:rsidRPr="006D1114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9140" w14:textId="77777777" w:rsidR="008B733B" w:rsidRDefault="008B733B" w:rsidP="00B93B29">
      <w:r>
        <w:separator/>
      </w:r>
    </w:p>
  </w:endnote>
  <w:endnote w:type="continuationSeparator" w:id="0">
    <w:p w14:paraId="1B013452" w14:textId="77777777" w:rsidR="008B733B" w:rsidRDefault="008B733B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7D89" w14:textId="77777777" w:rsidR="008B733B" w:rsidRDefault="008B733B" w:rsidP="00B93B29">
      <w:r>
        <w:separator/>
      </w:r>
    </w:p>
  </w:footnote>
  <w:footnote w:type="continuationSeparator" w:id="0">
    <w:p w14:paraId="691485EF" w14:textId="77777777" w:rsidR="008B733B" w:rsidRDefault="008B733B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632DD6BD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44559">
            <w:rPr>
              <w:rFonts w:ascii="Book Antiqua" w:hAnsi="Book Antiqua"/>
              <w:b/>
            </w:rPr>
            <w:t>8</w:t>
          </w:r>
          <w:r w:rsidR="00AF3ADD">
            <w:rPr>
              <w:rFonts w:ascii="Book Antiqua" w:hAnsi="Book Antiqua"/>
              <w:b/>
            </w:rPr>
            <w:t>1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3535BA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AF3ADD">
            <w:rPr>
              <w:rFonts w:ascii="Book Antiqua" w:hAnsi="Book Antiqua"/>
              <w:b/>
            </w:rPr>
            <w:t>17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2804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2400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71B5E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3724C"/>
    <w:rsid w:val="00660977"/>
    <w:rsid w:val="00665065"/>
    <w:rsid w:val="00667460"/>
    <w:rsid w:val="00687D50"/>
    <w:rsid w:val="00690F59"/>
    <w:rsid w:val="006A097A"/>
    <w:rsid w:val="006A2CBA"/>
    <w:rsid w:val="006A628C"/>
    <w:rsid w:val="006D1114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1027E"/>
    <w:rsid w:val="0086496D"/>
    <w:rsid w:val="008734D5"/>
    <w:rsid w:val="00884411"/>
    <w:rsid w:val="00892EBB"/>
    <w:rsid w:val="008A10B2"/>
    <w:rsid w:val="008A56DB"/>
    <w:rsid w:val="008B733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45CE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3ADD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83D58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35988"/>
    <w:rsid w:val="00C409F3"/>
    <w:rsid w:val="00C46932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44559"/>
    <w:rsid w:val="00D61AAF"/>
    <w:rsid w:val="00D62816"/>
    <w:rsid w:val="00D71196"/>
    <w:rsid w:val="00D72177"/>
    <w:rsid w:val="00D737CA"/>
    <w:rsid w:val="00D8319E"/>
    <w:rsid w:val="00D837DD"/>
    <w:rsid w:val="00D96AB6"/>
    <w:rsid w:val="00D976BF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61B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B5C60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73</cp:revision>
  <cp:lastPrinted>2025-07-14T11:40:00Z</cp:lastPrinted>
  <dcterms:created xsi:type="dcterms:W3CDTF">2022-08-26T05:45:00Z</dcterms:created>
  <dcterms:modified xsi:type="dcterms:W3CDTF">2025-09-16T13:23:00Z</dcterms:modified>
</cp:coreProperties>
</file>